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B6" w:rsidRDefault="003C13CF" w:rsidP="003C13CF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3C13CF" w:rsidRDefault="003C13CF" w:rsidP="003C13CF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Советом и дирекцией  Российской</w:t>
      </w:r>
    </w:p>
    <w:p w:rsidR="003C13CF" w:rsidRDefault="003C13CF" w:rsidP="003C13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ассоциации международных экспедиторов</w:t>
      </w:r>
    </w:p>
    <w:p w:rsidR="003C13CF" w:rsidRDefault="003C13CF" w:rsidP="003C13CF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 № 1 от 01 октября 1999г.</w:t>
      </w:r>
    </w:p>
    <w:p w:rsidR="003C13CF" w:rsidRDefault="003C13CF" w:rsidP="003C13CF">
      <w:pPr>
        <w:jc w:val="right"/>
        <w:rPr>
          <w:sz w:val="20"/>
          <w:szCs w:val="20"/>
        </w:rPr>
      </w:pPr>
    </w:p>
    <w:p w:rsidR="003C13CF" w:rsidRDefault="004E6011" w:rsidP="003C13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ИЗМЕНЕНИЯ  </w:t>
      </w:r>
      <w:r w:rsidR="003C13CF">
        <w:rPr>
          <w:sz w:val="20"/>
          <w:szCs w:val="20"/>
        </w:rPr>
        <w:t>УТВЕРЖДЕН</w:t>
      </w:r>
      <w:r>
        <w:rPr>
          <w:sz w:val="20"/>
          <w:szCs w:val="20"/>
        </w:rPr>
        <w:t>Ы</w:t>
      </w:r>
    </w:p>
    <w:p w:rsidR="003C13CF" w:rsidRDefault="003C13CF" w:rsidP="003C13CF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Советом Ассоциации экспедиторов</w:t>
      </w:r>
    </w:p>
    <w:p w:rsidR="003C13CF" w:rsidRDefault="003C13CF" w:rsidP="003C13CF">
      <w:pPr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3C13CF" w:rsidRDefault="003C13CF" w:rsidP="003C13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Протокол </w:t>
      </w:r>
      <w:r w:rsidR="00E25000">
        <w:rPr>
          <w:sz w:val="20"/>
          <w:szCs w:val="20"/>
        </w:rPr>
        <w:t>№</w:t>
      </w:r>
      <w:r>
        <w:rPr>
          <w:sz w:val="20"/>
          <w:szCs w:val="20"/>
        </w:rPr>
        <w:t xml:space="preserve"> 2 от 20 ноября 2001г.</w:t>
      </w:r>
    </w:p>
    <w:p w:rsidR="003C13CF" w:rsidRDefault="003C13CF" w:rsidP="003C13CF">
      <w:pPr>
        <w:jc w:val="right"/>
        <w:rPr>
          <w:sz w:val="20"/>
          <w:szCs w:val="20"/>
        </w:rPr>
      </w:pPr>
    </w:p>
    <w:p w:rsidR="003C13CF" w:rsidRDefault="003C13CF" w:rsidP="003C13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Советом Ассоциации </w:t>
      </w:r>
    </w:p>
    <w:p w:rsidR="003C13CF" w:rsidRDefault="003C13CF" w:rsidP="003C13CF">
      <w:pPr>
        <w:jc w:val="right"/>
        <w:rPr>
          <w:sz w:val="20"/>
          <w:szCs w:val="20"/>
        </w:rPr>
      </w:pPr>
      <w:r>
        <w:rPr>
          <w:sz w:val="20"/>
          <w:szCs w:val="20"/>
        </w:rPr>
        <w:t>российских экспедиторов</w:t>
      </w:r>
    </w:p>
    <w:p w:rsidR="003C13CF" w:rsidRDefault="003C13CF" w:rsidP="003C13CF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от 11 октября 2007г.</w:t>
      </w:r>
    </w:p>
    <w:p w:rsidR="003C13CF" w:rsidRDefault="003C13CF" w:rsidP="003C13CF">
      <w:pPr>
        <w:jc w:val="right"/>
        <w:rPr>
          <w:sz w:val="20"/>
          <w:szCs w:val="20"/>
        </w:rPr>
      </w:pPr>
    </w:p>
    <w:p w:rsidR="003C13CF" w:rsidRDefault="003C13CF" w:rsidP="003C13CF">
      <w:pPr>
        <w:jc w:val="right"/>
        <w:rPr>
          <w:sz w:val="20"/>
          <w:szCs w:val="20"/>
        </w:rPr>
      </w:pPr>
    </w:p>
    <w:p w:rsidR="003C13CF" w:rsidRDefault="003C13CF" w:rsidP="003C13CF">
      <w:pPr>
        <w:jc w:val="right"/>
        <w:rPr>
          <w:sz w:val="20"/>
          <w:szCs w:val="20"/>
        </w:rPr>
      </w:pPr>
    </w:p>
    <w:p w:rsidR="003C13CF" w:rsidRDefault="003C13CF" w:rsidP="003C13CF">
      <w:pPr>
        <w:jc w:val="right"/>
        <w:rPr>
          <w:sz w:val="20"/>
          <w:szCs w:val="20"/>
        </w:rPr>
      </w:pPr>
    </w:p>
    <w:p w:rsidR="003C13CF" w:rsidRDefault="003C13CF" w:rsidP="003C13CF">
      <w:pPr>
        <w:jc w:val="right"/>
        <w:rPr>
          <w:sz w:val="20"/>
          <w:szCs w:val="20"/>
        </w:rPr>
      </w:pPr>
    </w:p>
    <w:p w:rsidR="003C13CF" w:rsidRDefault="003C13CF" w:rsidP="003C13CF">
      <w:pPr>
        <w:jc w:val="center"/>
        <w:rPr>
          <w:sz w:val="48"/>
          <w:szCs w:val="48"/>
        </w:rPr>
      </w:pPr>
    </w:p>
    <w:p w:rsidR="003C13CF" w:rsidRDefault="003C13CF" w:rsidP="003C13CF">
      <w:pPr>
        <w:jc w:val="center"/>
        <w:rPr>
          <w:sz w:val="48"/>
          <w:szCs w:val="48"/>
        </w:rPr>
      </w:pPr>
    </w:p>
    <w:p w:rsidR="003C13CF" w:rsidRDefault="003C13CF" w:rsidP="003C13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 С Т А В</w:t>
      </w:r>
    </w:p>
    <w:p w:rsidR="003C13CF" w:rsidRDefault="003C13CF" w:rsidP="003C13CF">
      <w:pPr>
        <w:jc w:val="center"/>
        <w:rPr>
          <w:b/>
          <w:sz w:val="28"/>
          <w:szCs w:val="28"/>
        </w:rPr>
      </w:pPr>
    </w:p>
    <w:p w:rsidR="003C13CF" w:rsidRDefault="003C13CF" w:rsidP="003C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Негосударственного образовательного учреждения</w:t>
      </w:r>
    </w:p>
    <w:p w:rsidR="003C13CF" w:rsidRDefault="003C13CF" w:rsidP="003C13CF">
      <w:pPr>
        <w:jc w:val="center"/>
        <w:rPr>
          <w:b/>
          <w:sz w:val="28"/>
          <w:szCs w:val="28"/>
        </w:rPr>
      </w:pPr>
    </w:p>
    <w:p w:rsidR="003C13CF" w:rsidRDefault="003A47DB" w:rsidP="003C1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повышения квалификации</w:t>
      </w:r>
    </w:p>
    <w:p w:rsidR="003A47DB" w:rsidRDefault="003A47DB" w:rsidP="003C1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 российских экспедиторов»</w:t>
      </w:r>
    </w:p>
    <w:p w:rsidR="003A47DB" w:rsidRDefault="003A47DB" w:rsidP="003C1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(некоммерческая организация)</w:t>
      </w: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  <w:rPr>
          <w:b/>
          <w:sz w:val="28"/>
          <w:szCs w:val="28"/>
        </w:rPr>
      </w:pPr>
    </w:p>
    <w:p w:rsidR="003A47DB" w:rsidRDefault="003A47DB" w:rsidP="003C13CF">
      <w:pPr>
        <w:jc w:val="center"/>
      </w:pPr>
      <w:r>
        <w:t>г</w:t>
      </w:r>
      <w:r w:rsidRPr="003A47DB">
        <w:t>.</w:t>
      </w:r>
      <w:r w:rsidR="008D0651">
        <w:t xml:space="preserve"> </w:t>
      </w:r>
      <w:r w:rsidRPr="003A47DB">
        <w:t>Москва</w:t>
      </w:r>
    </w:p>
    <w:p w:rsidR="003A47DB" w:rsidRDefault="003A47DB" w:rsidP="003C13CF">
      <w:pPr>
        <w:jc w:val="center"/>
      </w:pPr>
      <w:r>
        <w:t>2007г.</w:t>
      </w:r>
    </w:p>
    <w:p w:rsidR="000A25DB" w:rsidRDefault="000A25DB" w:rsidP="003C13CF">
      <w:pPr>
        <w:jc w:val="center"/>
      </w:pPr>
    </w:p>
    <w:p w:rsidR="001A0BA1" w:rsidRPr="007220BF" w:rsidRDefault="001A0BA1" w:rsidP="001A0B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7220BF">
        <w:rPr>
          <w:b/>
          <w:color w:val="000000"/>
          <w:lang w:eastAsia="en-US"/>
        </w:rPr>
        <w:lastRenderedPageBreak/>
        <w:t>1. Общие положения.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rPr>
          <w:lang w:eastAsia="en-US"/>
        </w:rPr>
      </w:pP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7220BF">
        <w:rPr>
          <w:b/>
          <w:color w:val="000000"/>
          <w:lang w:eastAsia="en-US"/>
        </w:rPr>
        <w:t>1.1</w:t>
      </w:r>
      <w:r>
        <w:rPr>
          <w:color w:val="000000"/>
          <w:lang w:eastAsia="en-US"/>
        </w:rPr>
        <w:t xml:space="preserve">.  Негосударственное образовательное учреждение "Центр повышения квалификации Ассоциации   экспедиторов Российской Федерации (ЦПК АЭР)», именуемое в дальнейшем «Учреждение», является некоммерческим образовательным учреждением </w:t>
      </w:r>
      <w:r>
        <w:rPr>
          <w:color w:val="000000"/>
          <w:u w:val="single"/>
          <w:lang w:eastAsia="en-US"/>
        </w:rPr>
        <w:t>дополнительного профессионального образования и переподготовки экспедитор</w:t>
      </w:r>
      <w:r w:rsidR="003A6034">
        <w:rPr>
          <w:color w:val="000000"/>
          <w:lang w:eastAsia="en-US"/>
        </w:rPr>
        <w:t>ов, не имеющим в качестве ос</w:t>
      </w:r>
      <w:r>
        <w:rPr>
          <w:color w:val="000000"/>
          <w:lang w:eastAsia="en-US"/>
        </w:rPr>
        <w:t>новной цели деятельности извлечение прибыли.</w:t>
      </w:r>
    </w:p>
    <w:p w:rsidR="001A0BA1" w:rsidRDefault="000A25DB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Изменения</w:t>
      </w:r>
      <w:r w:rsidR="001A0BA1">
        <w:rPr>
          <w:color w:val="000000"/>
          <w:lang w:eastAsia="en-US"/>
        </w:rPr>
        <w:t xml:space="preserve"> Устава негосударственного образовательного учреждения «Центр по</w:t>
      </w:r>
      <w:r w:rsidR="001A0BA1">
        <w:rPr>
          <w:color w:val="000000"/>
          <w:lang w:eastAsia="en-US"/>
        </w:rPr>
        <w:softHyphen/>
        <w:t>вышения квалификации Ассоциации российских экспедиторов</w:t>
      </w:r>
      <w:r w:rsidR="00B77192">
        <w:rPr>
          <w:color w:val="000000"/>
          <w:lang w:eastAsia="en-US"/>
        </w:rPr>
        <w:t>»</w:t>
      </w:r>
      <w:r w:rsidR="001A0BA1">
        <w:rPr>
          <w:color w:val="000000"/>
          <w:lang w:eastAsia="en-US"/>
        </w:rPr>
        <w:t xml:space="preserve"> утвер</w:t>
      </w:r>
      <w:r w:rsidR="001A0BA1">
        <w:rPr>
          <w:color w:val="000000"/>
          <w:lang w:eastAsia="en-US"/>
        </w:rPr>
        <w:softHyphen/>
        <w:t>жден</w:t>
      </w:r>
      <w:r w:rsidR="00B77192">
        <w:rPr>
          <w:color w:val="000000"/>
          <w:lang w:eastAsia="en-US"/>
        </w:rPr>
        <w:t>ы</w:t>
      </w:r>
      <w:r w:rsidR="001A0BA1">
        <w:rPr>
          <w:color w:val="000000"/>
          <w:lang w:eastAsia="en-US"/>
        </w:rPr>
        <w:t xml:space="preserve"> решением Учредителя, оформленного соответствующим протоколом от 11 октября 2007 года в связи с изменением фирменного наименования Учредителя «Ассоциация  экспедиторов Российской Федерации» на «Ассоциацию российских экспедиторов»  изменяется  наименование «Центра повышения квалификации Ассо</w:t>
      </w:r>
      <w:r w:rsidR="001A0BA1">
        <w:rPr>
          <w:color w:val="000000"/>
          <w:lang w:eastAsia="en-US"/>
        </w:rPr>
        <w:softHyphen/>
        <w:t xml:space="preserve">циации экспедиторов Российской Федерации» на «Центр повышения квалификации Ассоциации российских экспедиторов». 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1.2</w:t>
      </w:r>
      <w:r>
        <w:rPr>
          <w:color w:val="000000"/>
          <w:lang w:eastAsia="en-US"/>
        </w:rPr>
        <w:t>. Учредителем Учреждения является Ассоциация российских экспедиторов (некоммерческая организация), зарегистрированная в  ГУ МРП  26 апреля 1996 г. за № 060.267. Юридический адрес: Россия, 121170, г. Москва, Кутузовский  проезд, дом 4, стр. 1.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1.3.</w:t>
      </w:r>
      <w:r w:rsidR="002F7209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В своей деятельности Учреждение руководствуется Федеральным Законом РФ "Об образовании", Федеральным Законом РФ "О некоммерческих организациях", Гражданским Кодексом РФ, действующим законодательством РФ и настоящим Уставом.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1.4.</w:t>
      </w:r>
      <w:r w:rsidR="002F7209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Учреждение является юридическим лицом, обладает обособленным имуществом, имеет самостоятельный баланс, расчетный и валютный счета </w:t>
      </w:r>
      <w:r w:rsidR="00906782">
        <w:rPr>
          <w:color w:val="000000"/>
          <w:lang w:eastAsia="en-US"/>
        </w:rPr>
        <w:t>в банках, от своего имени приоб</w:t>
      </w:r>
      <w:r>
        <w:rPr>
          <w:color w:val="000000"/>
          <w:lang w:eastAsia="en-US"/>
        </w:rPr>
        <w:t>ретает имущественные и личные неимущественные права и несет обязанности, может быть истцом и ответчиком в суде, арбитражном и третейском судах. Учреждение имеет круглую пе</w:t>
      </w:r>
      <w:r>
        <w:rPr>
          <w:color w:val="000000"/>
          <w:lang w:eastAsia="en-US"/>
        </w:rPr>
        <w:softHyphen/>
        <w:t>чать и угловой штамп, бланки, эмблемы и другие реквизиты юридического лица, зарегистри</w:t>
      </w:r>
      <w:r>
        <w:rPr>
          <w:color w:val="000000"/>
          <w:lang w:eastAsia="en-US"/>
        </w:rPr>
        <w:softHyphen/>
        <w:t>рованные в установленном законом порядке. Учреждение отвечает по своим обязательствам находящимися в его распоряжении денежными средствами и имуществом.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1.5.</w:t>
      </w:r>
      <w:r w:rsidR="003F32E4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Полное наименование Учреждения: Негосударственное образователь</w:t>
      </w:r>
      <w:r w:rsidR="00906782">
        <w:rPr>
          <w:color w:val="000000"/>
          <w:lang w:eastAsia="en-US"/>
        </w:rPr>
        <w:t>ное учрежде</w:t>
      </w:r>
      <w:r>
        <w:rPr>
          <w:color w:val="000000"/>
          <w:lang w:eastAsia="en-US"/>
        </w:rPr>
        <w:t>ние "</w:t>
      </w:r>
      <w:r w:rsidR="00906782">
        <w:rPr>
          <w:color w:val="000000"/>
          <w:lang w:eastAsia="en-US"/>
        </w:rPr>
        <w:t xml:space="preserve">Центр повышения квалификации Ассоциации российских </w:t>
      </w:r>
      <w:r>
        <w:rPr>
          <w:color w:val="000000"/>
          <w:lang w:eastAsia="en-US"/>
        </w:rPr>
        <w:t>экспедиторов</w:t>
      </w:r>
      <w:r w:rsidR="00414E89">
        <w:rPr>
          <w:color w:val="000000"/>
          <w:lang w:eastAsia="en-US"/>
        </w:rPr>
        <w:t>»</w:t>
      </w:r>
      <w:r>
        <w:rPr>
          <w:color w:val="000000"/>
          <w:lang w:eastAsia="en-US"/>
        </w:rPr>
        <w:t xml:space="preserve">   (некоммерческая организация).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Сокращенное наименование Учреждения: НОУ "ЦПК АРЭ".</w:t>
      </w:r>
    </w:p>
    <w:p w:rsidR="001A0BA1" w:rsidRDefault="003F32E4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 xml:space="preserve">1.6. </w:t>
      </w:r>
      <w:r w:rsidR="001A0BA1">
        <w:rPr>
          <w:color w:val="000000"/>
          <w:lang w:eastAsia="en-US"/>
        </w:rPr>
        <w:t>Место нахождения, почтовый  адрес и ме</w:t>
      </w:r>
      <w:r w:rsidR="00906782">
        <w:rPr>
          <w:color w:val="000000"/>
          <w:lang w:eastAsia="en-US"/>
        </w:rPr>
        <w:t>сто хранения документов Учрежде</w:t>
      </w:r>
      <w:r w:rsidR="001A0BA1">
        <w:rPr>
          <w:color w:val="000000"/>
          <w:lang w:eastAsia="en-US"/>
        </w:rPr>
        <w:t>ния: Российская Федерация, 119991, Москва, Вернадского проспект д.41 .стр. 1.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 указанному адресу находится директор Учреждения.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D94C5D">
        <w:rPr>
          <w:b/>
          <w:color w:val="000000"/>
          <w:lang w:eastAsia="en-US"/>
        </w:rPr>
        <w:t xml:space="preserve">2. Цели и </w:t>
      </w:r>
      <w:r w:rsidR="00414E89">
        <w:rPr>
          <w:b/>
          <w:color w:val="000000"/>
          <w:lang w:eastAsia="en-US"/>
        </w:rPr>
        <w:t>предмет деятельности</w:t>
      </w:r>
      <w:r w:rsidRPr="00D94C5D">
        <w:rPr>
          <w:b/>
          <w:color w:val="000000"/>
          <w:lang w:eastAsia="en-US"/>
        </w:rPr>
        <w:t xml:space="preserve"> Учреждения.</w:t>
      </w:r>
    </w:p>
    <w:p w:rsidR="001A0BA1" w:rsidRPr="00D94C5D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b/>
          <w:lang w:eastAsia="en-US"/>
        </w:rPr>
      </w:pP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41232A">
        <w:rPr>
          <w:b/>
          <w:color w:val="000000"/>
          <w:lang w:eastAsia="en-US"/>
        </w:rPr>
        <w:t>2.1.</w:t>
      </w:r>
      <w:r>
        <w:rPr>
          <w:color w:val="000000"/>
          <w:lang w:eastAsia="en-US"/>
        </w:rPr>
        <w:t xml:space="preserve"> Учреждение создается для решения следующих основных целей: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- оказание образовательных услуг в форме профессионального дополнительного среднего обра</w:t>
      </w:r>
      <w:r>
        <w:rPr>
          <w:color w:val="000000"/>
          <w:lang w:eastAsia="en-US"/>
        </w:rPr>
        <w:softHyphen/>
        <w:t xml:space="preserve">зования и переподготовки экспедиторов; 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повышение квалификации и  профессиональной переподготовки специалистов, имеющих профессиональное  среднее и высшее образование;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расширение связей с иностранными фирмами и учреждениями на предмет улучшения качества дополнительного профессионального образования.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2.2.</w:t>
      </w:r>
      <w:r>
        <w:rPr>
          <w:color w:val="000000"/>
          <w:lang w:eastAsia="en-US"/>
        </w:rPr>
        <w:t xml:space="preserve">  Во исполнение предусмотренных настоящим Уставом целей </w:t>
      </w:r>
      <w:r w:rsidR="00A7742D">
        <w:rPr>
          <w:color w:val="000000"/>
          <w:lang w:eastAsia="en-US"/>
        </w:rPr>
        <w:t>предмет деятельности Учреждения составляют</w:t>
      </w:r>
      <w:r>
        <w:rPr>
          <w:color w:val="000000"/>
          <w:lang w:eastAsia="en-US"/>
        </w:rPr>
        <w:t>: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lastRenderedPageBreak/>
        <w:t>- обучение специалистов организаций и предприятий, осуществляющих экспедирование и перевозку грузов внутренней и внешней торговли;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разработка, экспертиза, апробирование, адаптация и тиражирование новых технологий в сфере экспедиторской, учебной и информационной деятельности, программного обучающего продукта, а также научные исследования по экспедированию и его правовому обеспечению;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предоставление научно-методических и консультационных услуг заинтересованным юридическим, и физическим лицам по технологическим, экономическим и правовым аспектам транспортной и экспедиторской деятельности, особенностям взаимодействия с банковскими и страховыми структурами;</w:t>
      </w:r>
    </w:p>
    <w:p w:rsidR="001A0BA1" w:rsidRDefault="00912427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 xml:space="preserve">- </w:t>
      </w:r>
      <w:r w:rsidR="001A0BA1">
        <w:rPr>
          <w:color w:val="000000"/>
          <w:lang w:eastAsia="en-US"/>
        </w:rPr>
        <w:t>организация и проведение семинаров, конференций, симпозиумов, в том числе с уча</w:t>
      </w:r>
      <w:r w:rsidR="001A0BA1">
        <w:rPr>
          <w:color w:val="000000"/>
          <w:lang w:eastAsia="en-US"/>
        </w:rPr>
        <w:softHyphen/>
        <w:t>стием специалистов, преподавателей из зарубежных стран;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 установление и развитие делового сотрудничества с зарубежными экспедиторскими ассоциациями, учебными центрами и другими юридическими и физическими лицами в целях реализации уставных целей Учреждения;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разработка и внедрение новых программ обучения;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подготовка, издание и реализация учебной, учебно-методической и научно-исследова</w:t>
      </w:r>
      <w:r>
        <w:rPr>
          <w:color w:val="000000"/>
          <w:lang w:eastAsia="en-US"/>
        </w:rPr>
        <w:softHyphen/>
        <w:t>тельской литературы и другой издательской продукции;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прочие направления (в том числе предпринимательская деятельность, маркетинговые и другие услуги в рамках действующего законодательства), способствующие эффективной реализации уставных целей Учреждения.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2.3.</w:t>
      </w:r>
      <w:r>
        <w:rPr>
          <w:color w:val="000000"/>
          <w:lang w:eastAsia="en-US"/>
        </w:rPr>
        <w:t xml:space="preserve"> Во исполнение предусмотренных настоящим Уставом целей Учреждение: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участвует в подготовке и реализации проектов, финансируемых за счет иностранных и российских источников, а также привлекает и использует в уставных целях добровольные вклады и пожертвования юридических и физических лиц в виде денежных средств (в рублях и иностранной валюте), движимого и недвижимого имущества и имущественных прав;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создает свои филиалы и представительства в субъек</w:t>
      </w:r>
      <w:r w:rsidR="00952277">
        <w:rPr>
          <w:color w:val="000000"/>
          <w:lang w:eastAsia="en-US"/>
        </w:rPr>
        <w:t>тах Российской Федерации, а так</w:t>
      </w:r>
      <w:r>
        <w:rPr>
          <w:color w:val="000000"/>
          <w:lang w:eastAsia="en-US"/>
        </w:rPr>
        <w:t>же принимает участие в деятельности российских, иностранных и международных организа</w:t>
      </w:r>
      <w:r>
        <w:rPr>
          <w:color w:val="000000"/>
          <w:lang w:eastAsia="en-US"/>
        </w:rPr>
        <w:softHyphen/>
        <w:t>ций, ассоциаций, союзов;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 совершает любые сделки, приобретает и арендует имущество, вступает в иные граж</w:t>
      </w:r>
      <w:r>
        <w:rPr>
          <w:color w:val="000000"/>
          <w:lang w:eastAsia="en-US"/>
        </w:rPr>
        <w:softHyphen/>
        <w:t>данско-правовые отношения с российскими и иностранными юридическими и физическими лицами;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 привлекает для работы российских и иностранных специалистов, самостоятельно оп</w:t>
      </w:r>
      <w:r>
        <w:rPr>
          <w:color w:val="000000"/>
          <w:lang w:eastAsia="en-US"/>
        </w:rPr>
        <w:softHyphen/>
        <w:t>ределяет формы и порядок оплаты их труда;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получает под залог, поручительство или иные обязательства кредиты в российской или иностранной валюте;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открывает рублевые и валютные счета;</w:t>
      </w:r>
    </w:p>
    <w:p w:rsidR="001A0BA1" w:rsidRDefault="001A0BA1" w:rsidP="001A0BA1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 оказывает научные, технические, маркетинговые, информационные, переводческие, полиграфические, коммерческие и консультационные услуги Российским и зарубежным учре</w:t>
      </w:r>
      <w:r>
        <w:rPr>
          <w:color w:val="000000"/>
          <w:lang w:eastAsia="en-US"/>
        </w:rPr>
        <w:softHyphen/>
        <w:t>ждениям, предприятиям и организациям;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 привлекает для проведения занятий и консультирования специалистов других учреж</w:t>
      </w:r>
      <w:r>
        <w:rPr>
          <w:color w:val="000000"/>
          <w:lang w:eastAsia="en-US"/>
        </w:rPr>
        <w:softHyphen/>
        <w:t>дений и организаций на основе гражданско-правовых договоров с оплатой по соглашению Сторон;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 направляет в командировки лиц, выполняющих задания Учреждения, в том числе за рубеж, а также принимает участие в международных конференциях, семинарах, выставках,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 передает с согласия Учредителя на договорных началах материальные, денежные ре</w:t>
      </w:r>
      <w:r>
        <w:rPr>
          <w:color w:val="000000"/>
          <w:lang w:eastAsia="en-US"/>
        </w:rPr>
        <w:softHyphen/>
        <w:t xml:space="preserve">сурсы другим юридическим и физическим лицам, участвует этими средствами в их </w:t>
      </w:r>
      <w:r>
        <w:rPr>
          <w:color w:val="000000"/>
          <w:lang w:eastAsia="en-US"/>
        </w:rPr>
        <w:lastRenderedPageBreak/>
        <w:t>хозяйст</w:t>
      </w:r>
      <w:r>
        <w:rPr>
          <w:color w:val="000000"/>
          <w:lang w:eastAsia="en-US"/>
        </w:rPr>
        <w:softHyphen/>
        <w:t>венной и финансовой деятельности для направления результатов этой деятельности на совершенствование учебного процесса в Учреждении;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осуществляет консультационные услуги и научно-исследовательские работы;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 xml:space="preserve">-  </w:t>
      </w:r>
      <w:r w:rsidR="000D2DCC">
        <w:rPr>
          <w:color w:val="000000"/>
          <w:lang w:eastAsia="en-US"/>
        </w:rPr>
        <w:t>содействует</w:t>
      </w:r>
      <w:r>
        <w:rPr>
          <w:color w:val="000000"/>
          <w:lang w:eastAsia="en-US"/>
        </w:rPr>
        <w:t xml:space="preserve"> оказани</w:t>
      </w:r>
      <w:r w:rsidR="000D2DCC">
        <w:rPr>
          <w:color w:val="000000"/>
          <w:lang w:eastAsia="en-US"/>
        </w:rPr>
        <w:t>ю</w:t>
      </w:r>
      <w:r>
        <w:rPr>
          <w:color w:val="000000"/>
          <w:lang w:eastAsia="en-US"/>
        </w:rPr>
        <w:t xml:space="preserve"> гостиничных и коммунальных услуг для российских и зарубеж</w:t>
      </w:r>
      <w:r>
        <w:rPr>
          <w:color w:val="000000"/>
          <w:lang w:eastAsia="en-US"/>
        </w:rPr>
        <w:softHyphen/>
        <w:t>ных юридических и физических лиц;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 осуществляет иную деятельность, не запрещенную действующим законодательством Российской Федерации.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2.4.</w:t>
      </w:r>
      <w:r>
        <w:rPr>
          <w:color w:val="000000"/>
          <w:lang w:eastAsia="en-US"/>
        </w:rPr>
        <w:t xml:space="preserve"> Виды деятельности, подлежащие лицензированию в соответствии с законодательст</w:t>
      </w:r>
      <w:r>
        <w:rPr>
          <w:color w:val="000000"/>
          <w:lang w:eastAsia="en-US"/>
        </w:rPr>
        <w:softHyphen/>
        <w:t>вом, осуществляются Учреждением после получения соответствующей лицензии.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41232A">
        <w:rPr>
          <w:b/>
          <w:color w:val="000000"/>
          <w:lang w:eastAsia="en-US"/>
        </w:rPr>
        <w:t>2.5.</w:t>
      </w:r>
      <w:r>
        <w:rPr>
          <w:color w:val="000000"/>
          <w:lang w:eastAsia="en-US"/>
        </w:rPr>
        <w:t xml:space="preserve">  Право на ведение образовательной деятельности</w:t>
      </w:r>
      <w:r w:rsidR="00037ED4">
        <w:rPr>
          <w:color w:val="000000"/>
          <w:lang w:eastAsia="en-US"/>
        </w:rPr>
        <w:t xml:space="preserve"> и льготы, установленные законо</w:t>
      </w:r>
      <w:r>
        <w:rPr>
          <w:color w:val="000000"/>
          <w:lang w:eastAsia="en-US"/>
        </w:rPr>
        <w:t>дательством Российской Федерации, возникают у Учреждения с момента выдачи ему лицензии (разрешения).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995BA3">
        <w:rPr>
          <w:b/>
          <w:color w:val="000000"/>
          <w:lang w:eastAsia="en-US"/>
        </w:rPr>
        <w:t>3.</w:t>
      </w:r>
      <w:r>
        <w:rPr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>Основные характеристики организации образовательного процесса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3.1.</w:t>
      </w:r>
      <w:r>
        <w:rPr>
          <w:color w:val="000000"/>
          <w:lang w:eastAsia="en-US"/>
        </w:rPr>
        <w:t xml:space="preserve"> В Учреждении реализуются следующие типы образовательных программ: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дополнительные к среднему профессиональному образованию;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дополнительные к высшему профессиональному образованию;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профессиональная переподготовка и повышение кв</w:t>
      </w:r>
      <w:r w:rsidR="000A4DDA">
        <w:rPr>
          <w:color w:val="000000"/>
          <w:lang w:eastAsia="en-US"/>
        </w:rPr>
        <w:t>алификации специалистов со сред</w:t>
      </w:r>
      <w:r>
        <w:rPr>
          <w:color w:val="000000"/>
          <w:lang w:eastAsia="en-US"/>
        </w:rPr>
        <w:t>ним и высшим профессиональным образованием.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3.2.</w:t>
      </w:r>
      <w:r w:rsidR="005E48D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Образовательный процесс в Учреждении регламентируется учебными планами, графиком учебного процесса и расписаниями занятий, утвержденными Директором Учрежде</w:t>
      </w:r>
      <w:r>
        <w:rPr>
          <w:color w:val="000000"/>
          <w:lang w:eastAsia="en-US"/>
        </w:rPr>
        <w:softHyphen/>
        <w:t>ния.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3.3</w:t>
      </w:r>
      <w:r>
        <w:rPr>
          <w:color w:val="000000"/>
          <w:lang w:eastAsia="en-US"/>
        </w:rPr>
        <w:t>. Образовательный процесс в Учреждении осуществляется на основании лицензии на право ведения образовательной деятельности, выданной государственными органами управле</w:t>
      </w:r>
      <w:r>
        <w:rPr>
          <w:color w:val="000000"/>
          <w:lang w:eastAsia="en-US"/>
        </w:rPr>
        <w:softHyphen/>
        <w:t>ния образованием, по образовательным программам дополнительного образования, соответст</w:t>
      </w:r>
      <w:r>
        <w:rPr>
          <w:color w:val="000000"/>
          <w:lang w:eastAsia="en-US"/>
        </w:rPr>
        <w:softHyphen/>
        <w:t>вующим государственным требованиям к программам профессиональной переподготовки и повышения квалификации специалистов.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3.4</w:t>
      </w:r>
      <w:r>
        <w:rPr>
          <w:color w:val="000000"/>
          <w:lang w:eastAsia="en-US"/>
        </w:rPr>
        <w:t>. К обучению допускаются все желающие в соответствии с п.3.1.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41232A">
        <w:rPr>
          <w:b/>
          <w:color w:val="000000"/>
          <w:lang w:eastAsia="en-US"/>
        </w:rPr>
        <w:t>3.5</w:t>
      </w:r>
      <w:r>
        <w:rPr>
          <w:color w:val="000000"/>
          <w:lang w:eastAsia="en-US"/>
        </w:rPr>
        <w:t xml:space="preserve">. Формы обучения: </w:t>
      </w:r>
      <w:r w:rsidR="000A4DDA">
        <w:rPr>
          <w:color w:val="000000"/>
          <w:lang w:eastAsia="en-US"/>
        </w:rPr>
        <w:t>- очная, заочная и дистанционная</w:t>
      </w:r>
      <w:r>
        <w:rPr>
          <w:color w:val="000000"/>
          <w:lang w:eastAsia="en-US"/>
        </w:rPr>
        <w:t xml:space="preserve"> (*).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3.6.</w:t>
      </w:r>
      <w:r>
        <w:rPr>
          <w:color w:val="000000"/>
          <w:lang w:eastAsia="en-US"/>
        </w:rPr>
        <w:t xml:space="preserve"> Порядок приема слушателей на обучение: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1)  прием производится либо по личному заявлению слушателя, либо по коллективной заявке предприятия;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2)  слушателю предоставляется возможность ознакомится с настоящим Уставом и дру</w:t>
      </w:r>
      <w:r>
        <w:rPr>
          <w:color w:val="000000"/>
          <w:lang w:eastAsia="en-US"/>
        </w:rPr>
        <w:softHyphen/>
        <w:t>гими документами, регламентирующими организацию образовательного процесса;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3) при приеме на обучение слушателю необходимо предоставить: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заявление на имя Директора Учреждения;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документ, удостоверяющий личность.</w:t>
      </w:r>
    </w:p>
    <w:p w:rsidR="001A0BA1" w:rsidRPr="00E40027" w:rsidRDefault="001A0BA1" w:rsidP="001A0BA1">
      <w:pPr>
        <w:shd w:val="clear" w:color="auto" w:fill="FFFFFF"/>
        <w:tabs>
          <w:tab w:val="left" w:pos="936"/>
        </w:tabs>
        <w:spacing w:before="5" w:line="274" w:lineRule="exact"/>
        <w:jc w:val="both"/>
        <w:rPr>
          <w:color w:val="000000"/>
        </w:rPr>
      </w:pPr>
      <w:r w:rsidRPr="00E40027">
        <w:rPr>
          <w:color w:val="000000"/>
          <w:spacing w:val="2"/>
        </w:rPr>
        <w:t xml:space="preserve">(*)для дистанционного образования необходимо зарегистрироваться в </w:t>
      </w:r>
      <w:r w:rsidR="00F3735A">
        <w:rPr>
          <w:color w:val="000000"/>
          <w:spacing w:val="2"/>
        </w:rPr>
        <w:t>Учреждении</w:t>
      </w:r>
      <w:r w:rsidRPr="00E40027">
        <w:rPr>
          <w:color w:val="000000"/>
          <w:spacing w:val="2"/>
        </w:rPr>
        <w:t xml:space="preserve"> через соответствующий сайт или по телефону-факсу, представить личные данные, оплатить обучение (полностью или частично), получить персональный логин и пароль.</w:t>
      </w:r>
    </w:p>
    <w:p w:rsidR="001A0BA1" w:rsidRPr="00E40027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 xml:space="preserve">Зачисление оформляется приказом Директора </w:t>
      </w:r>
      <w:r w:rsidR="00F3735A">
        <w:rPr>
          <w:color w:val="000000"/>
          <w:lang w:eastAsia="en-US"/>
        </w:rPr>
        <w:t>Учреждения.</w:t>
      </w:r>
    </w:p>
    <w:p w:rsidR="001A0BA1" w:rsidRPr="006C21AF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i/>
          <w:iCs/>
          <w:color w:val="000000"/>
          <w:lang w:eastAsia="en-US"/>
        </w:rPr>
        <w:t xml:space="preserve"> 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3.</w:t>
      </w:r>
      <w:r w:rsidRPr="004E6011">
        <w:rPr>
          <w:b/>
          <w:color w:val="000000"/>
          <w:lang w:eastAsia="en-US"/>
        </w:rPr>
        <w:t>7.</w:t>
      </w:r>
      <w:r>
        <w:rPr>
          <w:color w:val="000000"/>
          <w:lang w:eastAsia="en-US"/>
        </w:rPr>
        <w:t xml:space="preserve">  Продолжительность обучения: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Конкретная продолжительность обучения по каждой форме и прогр</w:t>
      </w:r>
      <w:r w:rsidR="008F1367">
        <w:rPr>
          <w:color w:val="000000"/>
          <w:lang w:eastAsia="en-US"/>
        </w:rPr>
        <w:t>амме обучения определяется Учре</w:t>
      </w:r>
      <w:r>
        <w:rPr>
          <w:color w:val="000000"/>
          <w:lang w:eastAsia="en-US"/>
        </w:rPr>
        <w:t>ждением, исходя из уровня приоритетности и глубины раскрытия разделов программы, уровня подготовки обучающихся, а также требованиями государственных образовательных стандар</w:t>
      </w:r>
      <w:r>
        <w:rPr>
          <w:color w:val="000000"/>
          <w:lang w:eastAsia="en-US"/>
        </w:rPr>
        <w:softHyphen/>
        <w:t>тов и ведомственных нормативных актов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lastRenderedPageBreak/>
        <w:t>3.8.</w:t>
      </w:r>
      <w:r>
        <w:rPr>
          <w:color w:val="000000"/>
          <w:lang w:eastAsia="en-US"/>
        </w:rPr>
        <w:t xml:space="preserve">  В Учреждении устанавливаются следующие осн</w:t>
      </w:r>
      <w:r w:rsidR="008F1367">
        <w:rPr>
          <w:color w:val="000000"/>
          <w:lang w:eastAsia="en-US"/>
        </w:rPr>
        <w:t>овные виды учебных занятий: лек</w:t>
      </w:r>
      <w:r>
        <w:rPr>
          <w:color w:val="000000"/>
          <w:lang w:eastAsia="en-US"/>
        </w:rPr>
        <w:t>ции, консультации, семинары, практические занятия, коллоквиумы, самостоятельные работы, деловые игры, контрольные и аттестационные работы. Центр может проводить и другие виды учебных работ, которые основаны на методиках реализации дистанционных форм образования. Для всех видов аудиторских занятий академический час устанавливается продолжительностью 45 минут. Режим занятий в Учреждении устанавливается в каждом конкретном случае в соот</w:t>
      </w:r>
      <w:r>
        <w:rPr>
          <w:color w:val="000000"/>
          <w:lang w:eastAsia="en-US"/>
        </w:rPr>
        <w:softHyphen/>
        <w:t>ветствии с программой обучения.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3.9.</w:t>
      </w:r>
      <w:r>
        <w:rPr>
          <w:color w:val="000000"/>
          <w:lang w:eastAsia="en-US"/>
        </w:rPr>
        <w:t xml:space="preserve">  Аттестация обучающихся производится в форме тестирования. В случае успешной аттестации согласно лицензии на право ведения образовательной деятельности Учреждение выдает документ с наименованием Учреждения о получении образования, прохождения пере</w:t>
      </w:r>
      <w:r>
        <w:rPr>
          <w:color w:val="000000"/>
          <w:lang w:eastAsia="en-US"/>
        </w:rPr>
        <w:softHyphen/>
        <w:t>подготовки, повышении квалификации, заверенный печатью Учреждения.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3.10.</w:t>
      </w:r>
      <w:r>
        <w:rPr>
          <w:color w:val="000000"/>
          <w:lang w:eastAsia="en-US"/>
        </w:rPr>
        <w:t xml:space="preserve">  Начальная, текущая и итоговая оценка уровня подготовки слушателей могут про</w:t>
      </w:r>
      <w:r>
        <w:rPr>
          <w:color w:val="000000"/>
          <w:lang w:eastAsia="en-US"/>
        </w:rPr>
        <w:softHyphen/>
        <w:t>водиться в форме собеседования, тестирования, практических занятий и иных форм, включая дистанционные.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3.11.</w:t>
      </w:r>
      <w:r>
        <w:rPr>
          <w:color w:val="000000"/>
          <w:lang w:eastAsia="en-US"/>
        </w:rPr>
        <w:t xml:space="preserve">  Все виды образовательных услуг в Учреждении являются платными. Стоимость обучения определяется Учреждением и оформляется приказом Директора </w:t>
      </w:r>
      <w:r w:rsidR="007972ED">
        <w:rPr>
          <w:color w:val="000000"/>
          <w:lang w:eastAsia="en-US"/>
        </w:rPr>
        <w:t>Учреждения.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3.12.</w:t>
      </w:r>
      <w:r>
        <w:rPr>
          <w:color w:val="000000"/>
          <w:lang w:eastAsia="en-US"/>
        </w:rPr>
        <w:t xml:space="preserve">  Отношения Учреждения и слушателей и (или) их представителей регламентирует</w:t>
      </w:r>
      <w:r>
        <w:rPr>
          <w:color w:val="000000"/>
          <w:lang w:eastAsia="en-US"/>
        </w:rPr>
        <w:softHyphen/>
        <w:t>ся действующим гражданским законодательством, и оформляются гражданско-правовым дого</w:t>
      </w:r>
      <w:r>
        <w:rPr>
          <w:color w:val="000000"/>
          <w:lang w:eastAsia="en-US"/>
        </w:rPr>
        <w:softHyphen/>
        <w:t>вором в порядке, предусмотренном ГК РФ и иными законодательными актами. Участники об</w:t>
      </w:r>
      <w:r>
        <w:rPr>
          <w:color w:val="000000"/>
          <w:lang w:eastAsia="en-US"/>
        </w:rPr>
        <w:softHyphen/>
        <w:t>разовательного процесса обладают правами и несут обязанности в соответствии с заключен</w:t>
      </w:r>
      <w:r>
        <w:rPr>
          <w:color w:val="000000"/>
          <w:lang w:eastAsia="en-US"/>
        </w:rPr>
        <w:softHyphen/>
        <w:t>ным договором. Порядок и основания отчисления обучающихся определяется в заключенном договоре.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3.13.</w:t>
      </w:r>
      <w:r>
        <w:rPr>
          <w:color w:val="000000"/>
          <w:lang w:eastAsia="en-US"/>
        </w:rPr>
        <w:t xml:space="preserve"> Договоры на обучение могут заключаться как с индивидуальными, так и юридиче</w:t>
      </w:r>
      <w:r>
        <w:rPr>
          <w:color w:val="000000"/>
          <w:lang w:eastAsia="en-US"/>
        </w:rPr>
        <w:softHyphen/>
        <w:t>скими лицами, направляющими специалистов на обучение.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3.14.</w:t>
      </w:r>
      <w:r>
        <w:rPr>
          <w:color w:val="000000"/>
          <w:lang w:eastAsia="en-US"/>
        </w:rPr>
        <w:t xml:space="preserve"> Отчисление слушателя возможно в следующих случаях: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 по заявлению слушателя, либо предприятия-заказчика, выраженному в письменной форме;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при неуспеваемости слушателя по письменному представлению преподавателя;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при систематическом нарушении правил внутреннего распорядка. Отчисление оформляется приказом Директора </w:t>
      </w:r>
      <w:r w:rsidR="007972ED">
        <w:rPr>
          <w:color w:val="000000"/>
          <w:lang w:eastAsia="en-US"/>
        </w:rPr>
        <w:t>Учреждения</w:t>
      </w:r>
      <w:r>
        <w:rPr>
          <w:color w:val="000000"/>
          <w:lang w:eastAsia="en-US"/>
        </w:rPr>
        <w:t>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4. Управление Учреждением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4.1.</w:t>
      </w:r>
      <w:r>
        <w:rPr>
          <w:color w:val="000000"/>
          <w:lang w:eastAsia="en-US"/>
        </w:rPr>
        <w:t xml:space="preserve">  Управление Учреждением осуществляется в соответствии с Федеральным Законом РФ "Об образовании".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4.2.</w:t>
      </w:r>
      <w:r w:rsidR="00FE297C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Высшим органом управления Учреждения явля</w:t>
      </w:r>
      <w:r w:rsidR="00FE297C">
        <w:rPr>
          <w:color w:val="000000"/>
          <w:lang w:eastAsia="en-US"/>
        </w:rPr>
        <w:t>ется Учредитель. Управление осу</w:t>
      </w:r>
      <w:r>
        <w:rPr>
          <w:color w:val="000000"/>
          <w:lang w:eastAsia="en-US"/>
        </w:rPr>
        <w:t>ществляется путем принятия решений и постановлений.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К компетенции Учредителя относится: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принятие решений о создании, реорганизации и прекращении деятельности Учрежде</w:t>
      </w:r>
      <w:r>
        <w:rPr>
          <w:color w:val="000000"/>
          <w:lang w:eastAsia="en-US"/>
        </w:rPr>
        <w:softHyphen/>
        <w:t>ния;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 xml:space="preserve">- утверждение Устава Учреждения и изменений </w:t>
      </w:r>
      <w:r w:rsidR="000548FE">
        <w:rPr>
          <w:color w:val="000000"/>
          <w:lang w:eastAsia="en-US"/>
        </w:rPr>
        <w:t>в</w:t>
      </w:r>
      <w:r>
        <w:rPr>
          <w:color w:val="000000"/>
          <w:lang w:eastAsia="en-US"/>
        </w:rPr>
        <w:t xml:space="preserve"> не</w:t>
      </w:r>
      <w:r w:rsidR="000548FE">
        <w:rPr>
          <w:color w:val="000000"/>
          <w:lang w:eastAsia="en-US"/>
        </w:rPr>
        <w:t>го</w:t>
      </w:r>
      <w:r>
        <w:rPr>
          <w:color w:val="000000"/>
          <w:lang w:eastAsia="en-US"/>
        </w:rPr>
        <w:t>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назначение директора Учреждения и досрочное прекращение его полномочий;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контроль за подбором и расстановкой педагогических и других кадров Учреждения;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контроль за правильным использованием денежных средств Учреждения;</w:t>
      </w:r>
    </w:p>
    <w:p w:rsidR="001A0BA1" w:rsidRDefault="001A0BA1" w:rsidP="001A0BA1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определение основных направлений деятельности Учреждения.</w:t>
      </w:r>
    </w:p>
    <w:p w:rsidR="00C86CB2" w:rsidRDefault="001A0BA1" w:rsidP="00C86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41232A">
        <w:rPr>
          <w:b/>
          <w:color w:val="000000"/>
          <w:lang w:eastAsia="en-US"/>
        </w:rPr>
        <w:t>4.3.</w:t>
      </w:r>
      <w:r>
        <w:rPr>
          <w:color w:val="000000"/>
          <w:lang w:eastAsia="en-US"/>
        </w:rPr>
        <w:t xml:space="preserve"> Текущее руководство Учреждения осуществляет его Директор</w:t>
      </w:r>
      <w:r w:rsidR="00C86CB2">
        <w:rPr>
          <w:color w:val="000000"/>
          <w:lang w:eastAsia="en-US"/>
        </w:rPr>
        <w:t>, назначаемый Учредителем сроком на 5 лет</w:t>
      </w:r>
      <w:r>
        <w:rPr>
          <w:color w:val="000000"/>
          <w:lang w:eastAsia="en-US"/>
        </w:rPr>
        <w:t xml:space="preserve">. </w:t>
      </w:r>
    </w:p>
    <w:p w:rsidR="00C86CB2" w:rsidRDefault="001A0BA1" w:rsidP="00C86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Директор:</w:t>
      </w:r>
      <w:r w:rsidR="00C86CB2">
        <w:rPr>
          <w:color w:val="000000"/>
          <w:lang w:eastAsia="en-US"/>
        </w:rPr>
        <w:t xml:space="preserve"> </w:t>
      </w:r>
    </w:p>
    <w:p w:rsidR="00C86CB2" w:rsidRDefault="00C86CB2" w:rsidP="00C86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без доверенности действует от имени Учреждения;</w:t>
      </w:r>
    </w:p>
    <w:p w:rsidR="001A0BA1" w:rsidRDefault="001A0BA1" w:rsidP="00C86C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color w:val="000000"/>
          <w:lang w:eastAsia="en-US"/>
        </w:rPr>
        <w:lastRenderedPageBreak/>
        <w:t>- несет ответственность за соблюдением требований охраны прав обучающихся, плани</w:t>
      </w:r>
      <w:r>
        <w:rPr>
          <w:color w:val="000000"/>
          <w:lang w:eastAsia="en-US"/>
        </w:rPr>
        <w:softHyphen/>
        <w:t>рует и организует учебный процесс, осуществляет контроль за его ходом и результатами, отве</w:t>
      </w:r>
      <w:r>
        <w:rPr>
          <w:color w:val="000000"/>
          <w:lang w:eastAsia="en-US"/>
        </w:rPr>
        <w:softHyphen/>
        <w:t>чает за работу Учреждения;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представляет интересы Учреждения в государственных и общественных органах;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проводит подбор заместителей, определяет их функциональные обязанности, осущест</w:t>
      </w:r>
      <w:r>
        <w:rPr>
          <w:color w:val="000000"/>
          <w:lang w:eastAsia="en-US"/>
        </w:rPr>
        <w:softHyphen/>
        <w:t>вляет расстановку педагогических и других кадров;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 принимает на работу и увольняет педагогический и обслуживающий персонал и глав</w:t>
      </w:r>
      <w:r>
        <w:rPr>
          <w:color w:val="000000"/>
          <w:lang w:eastAsia="en-US"/>
        </w:rPr>
        <w:softHyphen/>
        <w:t>ного бухгалтера;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 организует в установленном порядке правильное использование денежных средств Учреждения;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 утверждает штатное расписание, утверждает должностные ставки, оклады, устанавли</w:t>
      </w:r>
      <w:r>
        <w:rPr>
          <w:color w:val="000000"/>
          <w:lang w:eastAsia="en-US"/>
        </w:rPr>
        <w:softHyphen/>
        <w:t>вает работникам надбавки и доплаты;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 заключает договоры и выдает доверенности, осуществляет другие действия, направ</w:t>
      </w:r>
      <w:r>
        <w:rPr>
          <w:color w:val="000000"/>
          <w:lang w:eastAsia="en-US"/>
        </w:rPr>
        <w:softHyphen/>
        <w:t>ленные на реализацию прав владения, пользования и распоряжения имуществом Учреждения.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41232A">
        <w:rPr>
          <w:b/>
          <w:color w:val="000000"/>
          <w:lang w:eastAsia="en-US"/>
        </w:rPr>
        <w:t>4.4.</w:t>
      </w:r>
      <w:r>
        <w:rPr>
          <w:color w:val="000000"/>
          <w:lang w:eastAsia="en-US"/>
        </w:rPr>
        <w:t xml:space="preserve">  Педагогический коллектив Учреждения формируется Директором Учреждения пу</w:t>
      </w:r>
      <w:r>
        <w:rPr>
          <w:color w:val="000000"/>
          <w:lang w:eastAsia="en-US"/>
        </w:rPr>
        <w:softHyphen/>
        <w:t>тем заключения с каждым сотрудником трудового договора (контракта), в котором определя</w:t>
      </w:r>
      <w:r>
        <w:rPr>
          <w:color w:val="000000"/>
          <w:lang w:eastAsia="en-US"/>
        </w:rPr>
        <w:softHyphen/>
        <w:t>ется взаимные права и обязанности, условия труда и оплаты (с учетом квалификации и стажа преподавателя).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C432B3">
        <w:rPr>
          <w:b/>
          <w:color w:val="000000"/>
          <w:lang w:eastAsia="en-US"/>
        </w:rPr>
        <w:t>5. Финансово-хозяйственная деятельность Учреждения</w:t>
      </w:r>
    </w:p>
    <w:p w:rsidR="001A0BA1" w:rsidRPr="00C432B3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b/>
          <w:lang w:eastAsia="en-US"/>
        </w:rPr>
      </w:pP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5.1.</w:t>
      </w:r>
      <w:r>
        <w:rPr>
          <w:color w:val="000000"/>
          <w:lang w:eastAsia="en-US"/>
        </w:rPr>
        <w:t xml:space="preserve"> Учредитель наделяет Учреждение имуществом на правах оперативного управления. Владение и распоряжение имуществом Учредителя проводится Учреждением в соответствии со ст. 296 ГК РФ и в соответствии с договорами, заключенными Учреждением с Учредителем.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5.2.</w:t>
      </w:r>
      <w:r>
        <w:rPr>
          <w:color w:val="000000"/>
          <w:lang w:eastAsia="en-US"/>
        </w:rPr>
        <w:t xml:space="preserve"> Дальнейшая финансово-хозяйственная деятельность Учреждения проводится на ус</w:t>
      </w:r>
      <w:r>
        <w:rPr>
          <w:color w:val="000000"/>
          <w:lang w:eastAsia="en-US"/>
        </w:rPr>
        <w:softHyphen/>
        <w:t>ловиях самофинансирования.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5.3.</w:t>
      </w:r>
      <w:r>
        <w:rPr>
          <w:color w:val="000000"/>
          <w:lang w:eastAsia="en-US"/>
        </w:rPr>
        <w:t xml:space="preserve"> Учреждение несет ответственность перед Учредителем за сохранность и эффектив</w:t>
      </w:r>
      <w:r>
        <w:rPr>
          <w:color w:val="000000"/>
          <w:lang w:eastAsia="en-US"/>
        </w:rPr>
        <w:softHyphen/>
        <w:t>ное использование закрепленного за ним имущества. Контроль за деятельностью Учреждения в данной области осуществляет Учредитель.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5.4.</w:t>
      </w:r>
      <w:r>
        <w:rPr>
          <w:color w:val="000000"/>
          <w:lang w:eastAsia="en-US"/>
        </w:rPr>
        <w:t xml:space="preserve"> Дополнительные источники финансирования: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 поступления за выполнение работ (услуг):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добровольные взносы и передаваемые материальные ценности от предприятий, учре</w:t>
      </w:r>
      <w:r>
        <w:rPr>
          <w:color w:val="000000"/>
          <w:lang w:eastAsia="en-US"/>
        </w:rPr>
        <w:softHyphen/>
        <w:t>ждений, организаций, а также физических лиц;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кредиты и займы;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прочие поступления.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Все поступившие из различных источников средства, кроме денежных сумм, предна</w:t>
      </w:r>
      <w:r>
        <w:rPr>
          <w:color w:val="000000"/>
          <w:lang w:eastAsia="en-US"/>
        </w:rPr>
        <w:softHyphen/>
        <w:t>значенных конкретным исполнителям по трудовым соглашениям, включаются в общий доход Учреждения и составляют единый фонд финансовых средств.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5.5.</w:t>
      </w:r>
      <w:r>
        <w:rPr>
          <w:color w:val="000000"/>
          <w:lang w:eastAsia="en-US"/>
        </w:rPr>
        <w:t xml:space="preserve">  Учреждению принадлежит право собственности на денежные средства, имущество и иные объекты собственности, переданные ему физическими и юридическими лицами в фор</w:t>
      </w:r>
      <w:r>
        <w:rPr>
          <w:color w:val="000000"/>
          <w:lang w:eastAsia="en-US"/>
        </w:rPr>
        <w:softHyphen/>
        <w:t>ме дара, пожертвования или по завещанию; на продукты интеллектуального и творческого труда, являющиеся результатом его деятельности и приобретенные на эти доходы объекты собственности.</w:t>
      </w:r>
    </w:p>
    <w:p w:rsidR="001A0BA1" w:rsidRDefault="001A0BA1" w:rsidP="001A0BA1">
      <w:pPr>
        <w:ind w:firstLine="708"/>
        <w:jc w:val="both"/>
        <w:rPr>
          <w:color w:val="000000"/>
          <w:lang w:eastAsia="en-US"/>
        </w:rPr>
      </w:pPr>
      <w:r w:rsidRPr="0041232A">
        <w:rPr>
          <w:b/>
          <w:color w:val="000000"/>
          <w:lang w:eastAsia="en-US"/>
        </w:rPr>
        <w:t>5.6.</w:t>
      </w:r>
      <w:r>
        <w:rPr>
          <w:color w:val="000000"/>
          <w:lang w:eastAsia="en-US"/>
        </w:rPr>
        <w:t xml:space="preserve">  Учреждение имеет право участвовать в уставн</w:t>
      </w:r>
      <w:r w:rsidR="00D0366C">
        <w:rPr>
          <w:color w:val="000000"/>
          <w:lang w:eastAsia="en-US"/>
        </w:rPr>
        <w:t>ых фондах товариществ, акционер</w:t>
      </w:r>
      <w:r>
        <w:rPr>
          <w:color w:val="000000"/>
          <w:lang w:eastAsia="en-US"/>
        </w:rPr>
        <w:t>ных обществ и других предприятий только своей собственностью с согласия Учредителя.</w:t>
      </w:r>
    </w:p>
    <w:p w:rsidR="001A0BA1" w:rsidRPr="00C432B3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5.7.</w:t>
      </w:r>
      <w:r w:rsidR="00D0366C">
        <w:rPr>
          <w:color w:val="000000"/>
          <w:lang w:eastAsia="en-US"/>
        </w:rPr>
        <w:t xml:space="preserve"> </w:t>
      </w:r>
      <w:r w:rsidRPr="00C432B3">
        <w:rPr>
          <w:color w:val="000000"/>
          <w:lang w:eastAsia="en-US"/>
        </w:rPr>
        <w:t>Учреждение имеет право вести предпринимател</w:t>
      </w:r>
      <w:r w:rsidR="00D0366C">
        <w:rPr>
          <w:color w:val="000000"/>
          <w:lang w:eastAsia="en-US"/>
        </w:rPr>
        <w:t>ьскую деятельность лишь постоль</w:t>
      </w:r>
      <w:r w:rsidRPr="00C432B3">
        <w:rPr>
          <w:color w:val="000000"/>
          <w:lang w:eastAsia="en-US"/>
        </w:rPr>
        <w:t>ку, поскольку это служит достижению целей, ради которых оно было создано.</w:t>
      </w:r>
    </w:p>
    <w:p w:rsidR="001A0BA1" w:rsidRPr="00762064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AD4833">
        <w:rPr>
          <w:b/>
          <w:color w:val="000000"/>
          <w:lang w:eastAsia="en-US"/>
        </w:rPr>
        <w:lastRenderedPageBreak/>
        <w:t>5.8</w:t>
      </w:r>
      <w:r w:rsidRPr="00762064">
        <w:rPr>
          <w:color w:val="000000"/>
          <w:lang w:eastAsia="en-US"/>
        </w:rPr>
        <w:t>.  Ответственность за правильность финансово-хозяйственной деятельности Учреж</w:t>
      </w:r>
      <w:r w:rsidRPr="00762064">
        <w:rPr>
          <w:color w:val="000000"/>
          <w:lang w:eastAsia="en-US"/>
        </w:rPr>
        <w:softHyphen/>
        <w:t>дения несет Директор и главный бухгалтер перед Учредителем в соответствии с законодатель</w:t>
      </w:r>
      <w:r w:rsidRPr="00762064">
        <w:rPr>
          <w:color w:val="000000"/>
          <w:lang w:eastAsia="en-US"/>
        </w:rPr>
        <w:softHyphen/>
        <w:t>ством.</w:t>
      </w:r>
    </w:p>
    <w:p w:rsidR="001A0BA1" w:rsidRPr="00762064" w:rsidRDefault="001A0BA1" w:rsidP="00D06D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</w:p>
    <w:p w:rsidR="001A0BA1" w:rsidRPr="00AD4833" w:rsidRDefault="001A0BA1" w:rsidP="00D06D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lang w:eastAsia="en-US"/>
        </w:rPr>
      </w:pPr>
      <w:r w:rsidRPr="00AD4833">
        <w:rPr>
          <w:b/>
          <w:color w:val="000000"/>
          <w:lang w:eastAsia="en-US"/>
        </w:rPr>
        <w:t>6. Права и обязанности участников образовательного процесса</w:t>
      </w:r>
    </w:p>
    <w:p w:rsidR="00F0720F" w:rsidRPr="00AD4833" w:rsidRDefault="00F0720F" w:rsidP="00D06D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lang w:eastAsia="en-US"/>
        </w:rPr>
      </w:pPr>
    </w:p>
    <w:p w:rsidR="003744F3" w:rsidRDefault="00F0720F" w:rsidP="00374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AD4833">
        <w:rPr>
          <w:b/>
          <w:color w:val="000000"/>
          <w:lang w:eastAsia="en-US"/>
        </w:rPr>
        <w:t>6.1</w:t>
      </w:r>
      <w:r w:rsidRPr="00762064">
        <w:rPr>
          <w:color w:val="000000"/>
          <w:lang w:eastAsia="en-US"/>
        </w:rPr>
        <w:t>. Права и обязанности участников образовательного процесса не могут противоречить Конституции РФ, действующему законодательству, настоящему Уставу, правилам внутреннего трудового распорядка работников Учреждения и правилам внутреннего распорядка для учащихся.</w:t>
      </w:r>
      <w:r w:rsidR="003744F3">
        <w:rPr>
          <w:color w:val="000000"/>
          <w:lang w:eastAsia="en-US"/>
        </w:rPr>
        <w:t xml:space="preserve">                                                              </w:t>
      </w:r>
    </w:p>
    <w:p w:rsidR="00F0720F" w:rsidRPr="00762064" w:rsidRDefault="00F0720F" w:rsidP="003744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AD4833">
        <w:rPr>
          <w:b/>
          <w:color w:val="000000"/>
          <w:lang w:eastAsia="en-US"/>
        </w:rPr>
        <w:t>6.2</w:t>
      </w:r>
      <w:r w:rsidRPr="00762064">
        <w:rPr>
          <w:color w:val="000000"/>
          <w:lang w:eastAsia="en-US"/>
        </w:rPr>
        <w:t>. Обучающиеся имеют право:</w:t>
      </w:r>
    </w:p>
    <w:p w:rsidR="007E6FB4" w:rsidRPr="00762064" w:rsidRDefault="00F0720F" w:rsidP="007E6F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-на получение образования в соответствии с т</w:t>
      </w:r>
      <w:r w:rsidR="00AC1C43">
        <w:rPr>
          <w:color w:val="000000"/>
          <w:lang w:eastAsia="en-US"/>
        </w:rPr>
        <w:t>ребованиями законодательства РФ,</w:t>
      </w:r>
      <w:r w:rsidR="007E6FB4" w:rsidRPr="007E6FB4">
        <w:rPr>
          <w:color w:val="000000"/>
          <w:lang w:eastAsia="en-US"/>
        </w:rPr>
        <w:t xml:space="preserve"> </w:t>
      </w:r>
      <w:r w:rsidR="007E6FB4" w:rsidRPr="00762064">
        <w:rPr>
          <w:color w:val="000000"/>
          <w:lang w:eastAsia="en-US"/>
        </w:rPr>
        <w:t xml:space="preserve">в рамках образовательных программ, соответствующих лицензии </w:t>
      </w:r>
      <w:r w:rsidR="00E72E11">
        <w:rPr>
          <w:color w:val="000000"/>
          <w:lang w:eastAsia="en-US"/>
        </w:rPr>
        <w:t xml:space="preserve">на право осуществления  образовательной деятельности </w:t>
      </w:r>
      <w:r w:rsidR="007E6FB4" w:rsidRPr="00762064">
        <w:rPr>
          <w:color w:val="000000"/>
          <w:lang w:eastAsia="en-US"/>
        </w:rPr>
        <w:t>Учреждения</w:t>
      </w:r>
      <w:r w:rsidR="00AC1C43">
        <w:rPr>
          <w:color w:val="000000"/>
          <w:lang w:eastAsia="en-US"/>
        </w:rPr>
        <w:t>,</w:t>
      </w:r>
      <w:r w:rsidR="007E6FB4" w:rsidRPr="007E6FB4">
        <w:rPr>
          <w:color w:val="000000"/>
          <w:lang w:eastAsia="en-US"/>
        </w:rPr>
        <w:t xml:space="preserve"> </w:t>
      </w:r>
      <w:r w:rsidR="00D209F1">
        <w:rPr>
          <w:color w:val="000000"/>
          <w:lang w:eastAsia="en-US"/>
        </w:rPr>
        <w:t>на основании договора</w:t>
      </w:r>
      <w:r w:rsidR="007E6FB4" w:rsidRPr="00762064">
        <w:rPr>
          <w:color w:val="000000"/>
          <w:lang w:eastAsia="en-US"/>
        </w:rPr>
        <w:t xml:space="preserve"> между Учреждением и обучающимся</w:t>
      </w:r>
      <w:r w:rsidR="00D209F1">
        <w:rPr>
          <w:color w:val="000000"/>
          <w:lang w:eastAsia="en-US"/>
        </w:rPr>
        <w:t>;</w:t>
      </w:r>
    </w:p>
    <w:p w:rsidR="00F0720F" w:rsidRPr="00762064" w:rsidRDefault="00F0720F" w:rsidP="00AD48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-на получение документа, свидетельствующего об уровне, полученного образования;</w:t>
      </w:r>
    </w:p>
    <w:p w:rsidR="00F0720F" w:rsidRPr="00762064" w:rsidRDefault="00F0720F" w:rsidP="00AD48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-обжаловать приказы и распоряжения администрации Учреждения  в порядке, установленном законодательством Российской Федерации.</w:t>
      </w:r>
    </w:p>
    <w:p w:rsidR="00F0720F" w:rsidRPr="00762064" w:rsidRDefault="00F0720F" w:rsidP="00AD48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-ознакомиться с концепцией Учредителей и Учреждения,  реализуемой в процессе образовательной деятельности;</w:t>
      </w:r>
    </w:p>
    <w:p w:rsidR="00F0720F" w:rsidRPr="00762064" w:rsidRDefault="00F0720F" w:rsidP="00AD48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-ознакомиться с Уставом Учреждения и локальными;  нормативными актами, регулирующими деятельность Учреждения и поведение обучающихся;</w:t>
      </w:r>
    </w:p>
    <w:p w:rsidR="00F0720F" w:rsidRPr="00762064" w:rsidRDefault="00F0720F" w:rsidP="00AD48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-требовать соблюдения  образовательных стандартов в образовательной деятельности Учреждения, а также соблюдения законных</w:t>
      </w:r>
      <w:r w:rsidR="00040D34" w:rsidRPr="00762064">
        <w:rPr>
          <w:color w:val="000000"/>
          <w:lang w:eastAsia="en-US"/>
        </w:rPr>
        <w:t xml:space="preserve"> </w:t>
      </w:r>
      <w:r w:rsidRPr="00762064">
        <w:rPr>
          <w:color w:val="000000"/>
          <w:lang w:eastAsia="en-US"/>
        </w:rPr>
        <w:t>прав и интересов участников образовательного процесса.</w:t>
      </w:r>
    </w:p>
    <w:p w:rsidR="00DF093B" w:rsidRDefault="00040D34" w:rsidP="001A44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(</w:t>
      </w:r>
      <w:r w:rsidR="00F0720F" w:rsidRPr="00762064">
        <w:rPr>
          <w:color w:val="000000"/>
          <w:lang w:eastAsia="en-US"/>
        </w:rPr>
        <w:t>Обучающиеся вправе иметь и другие права, если они предусмотрены договором</w:t>
      </w:r>
      <w:r w:rsidRPr="00762064">
        <w:rPr>
          <w:color w:val="000000"/>
          <w:lang w:eastAsia="en-US"/>
        </w:rPr>
        <w:t>)</w:t>
      </w:r>
    </w:p>
    <w:p w:rsidR="00F0720F" w:rsidRPr="00762064" w:rsidRDefault="003744F3" w:rsidP="001A44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</w:t>
      </w:r>
      <w:r w:rsidR="00181218">
        <w:rPr>
          <w:color w:val="000000"/>
          <w:lang w:eastAsia="en-US"/>
        </w:rPr>
        <w:t xml:space="preserve">       </w:t>
      </w:r>
      <w:r w:rsidR="00F0720F" w:rsidRPr="00762064">
        <w:rPr>
          <w:color w:val="000000"/>
          <w:lang w:eastAsia="en-US"/>
        </w:rPr>
        <w:t xml:space="preserve"> </w:t>
      </w:r>
      <w:r w:rsidR="00F0720F" w:rsidRPr="00AD4833">
        <w:rPr>
          <w:b/>
          <w:color w:val="000000"/>
          <w:lang w:eastAsia="en-US"/>
        </w:rPr>
        <w:t>6. 3</w:t>
      </w:r>
      <w:r w:rsidR="00F0720F" w:rsidRPr="00762064">
        <w:rPr>
          <w:color w:val="000000"/>
          <w:lang w:eastAsia="en-US"/>
        </w:rPr>
        <w:t>. Обучающиеся обязаны:</w:t>
      </w:r>
    </w:p>
    <w:p w:rsidR="00F0720F" w:rsidRPr="00762064" w:rsidRDefault="00F0720F" w:rsidP="001A44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 xml:space="preserve">-выполнять требования Устава Учреждения и соблюдать правила внутреннего распорядка;                                             </w:t>
      </w:r>
      <w:r w:rsidR="001A44EA">
        <w:rPr>
          <w:color w:val="000000"/>
          <w:lang w:eastAsia="en-US"/>
        </w:rPr>
        <w:t xml:space="preserve">                              -</w:t>
      </w:r>
      <w:r w:rsidRPr="00762064">
        <w:rPr>
          <w:color w:val="000000"/>
          <w:lang w:eastAsia="en-US"/>
        </w:rPr>
        <w:t>выполнять требования образовательных программ профессионального образования;</w:t>
      </w:r>
    </w:p>
    <w:p w:rsidR="00F0720F" w:rsidRPr="00762064" w:rsidRDefault="00F0720F" w:rsidP="001A44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-систематически посещать лекционные, семинарские и другие учебные занятия, сдават</w:t>
      </w:r>
      <w:r w:rsidR="00FF44DC" w:rsidRPr="00762064">
        <w:rPr>
          <w:color w:val="000000"/>
          <w:lang w:eastAsia="en-US"/>
        </w:rPr>
        <w:t xml:space="preserve">ь в установленные сроки зачеты, </w:t>
      </w:r>
      <w:r w:rsidRPr="00762064">
        <w:rPr>
          <w:color w:val="000000"/>
          <w:lang w:eastAsia="en-US"/>
        </w:rPr>
        <w:t xml:space="preserve"> экзамены</w:t>
      </w:r>
      <w:r w:rsidR="00FF44DC" w:rsidRPr="00762064">
        <w:rPr>
          <w:color w:val="000000"/>
          <w:lang w:eastAsia="en-US"/>
        </w:rPr>
        <w:t xml:space="preserve"> и все виды </w:t>
      </w:r>
      <w:r w:rsidR="00371153" w:rsidRPr="00762064">
        <w:rPr>
          <w:color w:val="000000"/>
          <w:lang w:eastAsia="en-US"/>
        </w:rPr>
        <w:t xml:space="preserve">контрольных и </w:t>
      </w:r>
      <w:r w:rsidR="00FF44DC" w:rsidRPr="00762064">
        <w:rPr>
          <w:color w:val="000000"/>
          <w:lang w:eastAsia="en-US"/>
        </w:rPr>
        <w:t xml:space="preserve">аттестационных </w:t>
      </w:r>
      <w:r w:rsidR="00371153" w:rsidRPr="00762064">
        <w:rPr>
          <w:color w:val="000000"/>
          <w:lang w:eastAsia="en-US"/>
        </w:rPr>
        <w:t>работ;</w:t>
      </w:r>
    </w:p>
    <w:p w:rsidR="00F0720F" w:rsidRPr="00762064" w:rsidRDefault="00F0720F" w:rsidP="001A44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-своевременно вносить плату за обучение в установленном руководством Учреждения  порядке;</w:t>
      </w:r>
    </w:p>
    <w:p w:rsidR="0097051C" w:rsidRDefault="00F0720F" w:rsidP="009904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-не совершать действий, наносящих ущерб имуществу или престижу Учреждения.</w:t>
      </w:r>
    </w:p>
    <w:p w:rsidR="00F0720F" w:rsidRPr="00762064" w:rsidRDefault="003744F3" w:rsidP="009904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</w:t>
      </w:r>
      <w:r w:rsidR="00F0720F" w:rsidRPr="00762064">
        <w:rPr>
          <w:color w:val="000000"/>
          <w:lang w:eastAsia="en-US"/>
        </w:rPr>
        <w:t xml:space="preserve"> </w:t>
      </w:r>
      <w:r w:rsidR="00181218">
        <w:rPr>
          <w:color w:val="000000"/>
          <w:lang w:eastAsia="en-US"/>
        </w:rPr>
        <w:t xml:space="preserve">      </w:t>
      </w:r>
      <w:r w:rsidR="00F0720F" w:rsidRPr="00AD4833">
        <w:rPr>
          <w:b/>
          <w:color w:val="000000"/>
          <w:lang w:eastAsia="en-US"/>
        </w:rPr>
        <w:t>6. 4</w:t>
      </w:r>
      <w:r w:rsidR="00F0720F" w:rsidRPr="00762064">
        <w:rPr>
          <w:color w:val="000000"/>
          <w:lang w:eastAsia="en-US"/>
        </w:rPr>
        <w:t>. Учреждение вправе отчислять обучающихся в следующих случаях:</w:t>
      </w:r>
    </w:p>
    <w:p w:rsidR="00F0720F" w:rsidRPr="00762064" w:rsidRDefault="00F0720F" w:rsidP="001A44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-при возникновении медицинских противопоказаний;</w:t>
      </w:r>
    </w:p>
    <w:p w:rsidR="00F0720F" w:rsidRPr="00762064" w:rsidRDefault="00F0720F" w:rsidP="001A44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-на основании личного заявления обучающегося либо его законного представителя;</w:t>
      </w:r>
    </w:p>
    <w:p w:rsidR="00F0720F" w:rsidRPr="00762064" w:rsidRDefault="00F0720F" w:rsidP="001A44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-если обучающийся не осваивает теоретический материал и не приобретает практических навыков, предусмотренных образовательными программами;</w:t>
      </w:r>
    </w:p>
    <w:p w:rsidR="00F0720F" w:rsidRPr="00762064" w:rsidRDefault="00F0720F" w:rsidP="001A44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-невнесения платы за обучение в соответствии с договором между Учреждением и обучающимся;</w:t>
      </w:r>
    </w:p>
    <w:p w:rsidR="00465C1E" w:rsidRDefault="00F0720F" w:rsidP="001A44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в случае антиобществ</w:t>
      </w:r>
      <w:r w:rsidR="001A44EA">
        <w:rPr>
          <w:color w:val="000000"/>
          <w:lang w:eastAsia="en-US"/>
        </w:rPr>
        <w:t xml:space="preserve">енного поведения обучающегося, </w:t>
      </w:r>
      <w:r w:rsidRPr="00762064">
        <w:rPr>
          <w:color w:val="000000"/>
          <w:lang w:eastAsia="en-US"/>
        </w:rPr>
        <w:t>препят</w:t>
      </w:r>
      <w:r w:rsidR="001A44EA">
        <w:rPr>
          <w:color w:val="000000"/>
          <w:lang w:eastAsia="en-US"/>
        </w:rPr>
        <w:t>ствующего деятельности Учреждения</w:t>
      </w:r>
      <w:r w:rsidRPr="00762064">
        <w:rPr>
          <w:color w:val="000000"/>
          <w:lang w:eastAsia="en-US"/>
        </w:rPr>
        <w:t>, другим о</w:t>
      </w:r>
      <w:r w:rsidR="001A44EA">
        <w:rPr>
          <w:color w:val="000000"/>
          <w:lang w:eastAsia="en-US"/>
        </w:rPr>
        <w:t xml:space="preserve">бучающимся, причинения Учреждению имущественного или морального </w:t>
      </w:r>
      <w:r w:rsidRPr="00762064">
        <w:rPr>
          <w:color w:val="000000"/>
          <w:lang w:eastAsia="en-US"/>
        </w:rPr>
        <w:t>вреда</w:t>
      </w:r>
    </w:p>
    <w:p w:rsidR="00F0720F" w:rsidRPr="00762064" w:rsidRDefault="00F0720F" w:rsidP="001A44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.</w:t>
      </w:r>
      <w:r w:rsidR="00465C1E">
        <w:rPr>
          <w:color w:val="000000"/>
          <w:lang w:eastAsia="en-US"/>
        </w:rPr>
        <w:t xml:space="preserve">        </w:t>
      </w:r>
      <w:r w:rsidR="00181218">
        <w:rPr>
          <w:color w:val="000000"/>
          <w:lang w:eastAsia="en-US"/>
        </w:rPr>
        <w:t xml:space="preserve">   </w:t>
      </w:r>
      <w:r w:rsidRPr="00AD4833">
        <w:rPr>
          <w:b/>
          <w:color w:val="000000"/>
          <w:lang w:eastAsia="en-US"/>
        </w:rPr>
        <w:t>6. 5</w:t>
      </w:r>
      <w:r w:rsidRPr="00762064">
        <w:rPr>
          <w:color w:val="000000"/>
          <w:lang w:eastAsia="en-US"/>
        </w:rPr>
        <w:t>. Работники Учреждения имеют право:</w:t>
      </w:r>
    </w:p>
    <w:p w:rsidR="00F0720F" w:rsidRPr="00762064" w:rsidRDefault="00F0720F" w:rsidP="006860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-на обеспечение своей профессиональной деятельности;</w:t>
      </w:r>
    </w:p>
    <w:p w:rsidR="00F0720F" w:rsidRPr="00762064" w:rsidRDefault="00F0720F" w:rsidP="006860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-на свободу выбора методик обучения, учебных пособий и материалов, учебников, методов оценки знаний и умений обучающихся</w:t>
      </w:r>
      <w:r w:rsidR="007B1411">
        <w:rPr>
          <w:color w:val="000000"/>
          <w:lang w:eastAsia="en-US"/>
        </w:rPr>
        <w:t>,</w:t>
      </w:r>
      <w:r w:rsidR="00371153" w:rsidRPr="00762064">
        <w:rPr>
          <w:color w:val="000000"/>
          <w:lang w:eastAsia="en-US"/>
        </w:rPr>
        <w:t xml:space="preserve"> в рамках образовательных программ,</w:t>
      </w:r>
      <w:r w:rsidR="002A721B">
        <w:rPr>
          <w:color w:val="000000"/>
          <w:lang w:eastAsia="en-US"/>
        </w:rPr>
        <w:t xml:space="preserve"> соответствующих лицензии Учреждения на право осуществления  образовательной деятельности</w:t>
      </w:r>
      <w:r w:rsidR="004F7E13">
        <w:rPr>
          <w:color w:val="000000"/>
          <w:lang w:eastAsia="en-US"/>
        </w:rPr>
        <w:t>;</w:t>
      </w:r>
    </w:p>
    <w:p w:rsidR="0014784F" w:rsidRDefault="00F0720F" w:rsidP="007B14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lastRenderedPageBreak/>
        <w:t>-на льготы</w:t>
      </w:r>
      <w:r w:rsidR="00371153" w:rsidRPr="00762064">
        <w:rPr>
          <w:color w:val="000000"/>
          <w:lang w:eastAsia="en-US"/>
        </w:rPr>
        <w:t>,</w:t>
      </w:r>
      <w:r w:rsidRPr="00762064">
        <w:rPr>
          <w:color w:val="000000"/>
          <w:lang w:eastAsia="en-US"/>
        </w:rPr>
        <w:t xml:space="preserve"> предусмотренные для работников образовательных учреждений, в том числе и Законом РФ "Об образовании"</w:t>
      </w:r>
    </w:p>
    <w:p w:rsidR="00F0720F" w:rsidRPr="00762064" w:rsidRDefault="0014784F" w:rsidP="007B14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</w:t>
      </w:r>
      <w:r w:rsidR="00F0720F" w:rsidRPr="00AD4833">
        <w:rPr>
          <w:b/>
          <w:color w:val="000000"/>
          <w:lang w:eastAsia="en-US"/>
        </w:rPr>
        <w:t>6. 6</w:t>
      </w:r>
      <w:r w:rsidR="00F0720F" w:rsidRPr="00762064">
        <w:rPr>
          <w:color w:val="000000"/>
          <w:lang w:eastAsia="en-US"/>
        </w:rPr>
        <w:t>. Работники Учреждения обязаны:</w:t>
      </w:r>
    </w:p>
    <w:p w:rsidR="00B217C4" w:rsidRPr="00762064" w:rsidRDefault="00F0720F" w:rsidP="00B217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-соблюдать условия контрактов, в том числе соблюдать образовательные стандарты</w:t>
      </w:r>
      <w:r w:rsidR="00521AD5" w:rsidRPr="00762064">
        <w:rPr>
          <w:color w:val="000000"/>
          <w:lang w:eastAsia="en-US"/>
        </w:rPr>
        <w:t>, соответственно лицензии Учреждени</w:t>
      </w:r>
      <w:r w:rsidR="000268EF">
        <w:rPr>
          <w:color w:val="000000"/>
          <w:lang w:eastAsia="en-US"/>
        </w:rPr>
        <w:t>я</w:t>
      </w:r>
      <w:r w:rsidR="00B217C4" w:rsidRPr="00B217C4">
        <w:rPr>
          <w:color w:val="000000"/>
          <w:lang w:eastAsia="en-US"/>
        </w:rPr>
        <w:t xml:space="preserve"> </w:t>
      </w:r>
      <w:r w:rsidR="00B217C4">
        <w:rPr>
          <w:color w:val="000000"/>
          <w:lang w:eastAsia="en-US"/>
        </w:rPr>
        <w:t>на право осуществления  образовательной деятельности;</w:t>
      </w:r>
    </w:p>
    <w:p w:rsidR="00F0720F" w:rsidRPr="00762064" w:rsidRDefault="00F0720F" w:rsidP="007B16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-соблюдать правила внутреннего трудового распорядка;</w:t>
      </w:r>
    </w:p>
    <w:p w:rsidR="00F0720F" w:rsidRDefault="00F0720F" w:rsidP="007B16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>-не нарушать прав и законных интересов участников образовательного процесса;</w:t>
      </w:r>
    </w:p>
    <w:p w:rsidR="0014784F" w:rsidRDefault="00F0720F" w:rsidP="007B16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 xml:space="preserve">-не совершать действий наносящих ущерб имуществу и престижу Учреждения. </w:t>
      </w:r>
    </w:p>
    <w:p w:rsidR="00AD4833" w:rsidRDefault="00F0720F" w:rsidP="007B165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762064">
        <w:rPr>
          <w:color w:val="000000"/>
          <w:lang w:eastAsia="en-US"/>
        </w:rPr>
        <w:t xml:space="preserve">     </w:t>
      </w:r>
      <w:r w:rsidR="0014784F">
        <w:rPr>
          <w:color w:val="000000"/>
          <w:lang w:eastAsia="en-US"/>
        </w:rPr>
        <w:t xml:space="preserve">    </w:t>
      </w:r>
      <w:r w:rsidRPr="00762064">
        <w:rPr>
          <w:color w:val="000000"/>
          <w:lang w:eastAsia="en-US"/>
        </w:rPr>
        <w:t xml:space="preserve"> </w:t>
      </w:r>
      <w:r w:rsidR="00884EF8">
        <w:rPr>
          <w:b/>
          <w:color w:val="000000"/>
          <w:lang w:eastAsia="en-US"/>
        </w:rPr>
        <w:t xml:space="preserve">6. </w:t>
      </w:r>
      <w:r w:rsidRPr="00AD4833">
        <w:rPr>
          <w:b/>
          <w:color w:val="000000"/>
          <w:lang w:eastAsia="en-US"/>
        </w:rPr>
        <w:t>7.</w:t>
      </w:r>
      <w:r w:rsidRPr="00762064">
        <w:rPr>
          <w:color w:val="000000"/>
          <w:lang w:eastAsia="en-US"/>
        </w:rPr>
        <w:t xml:space="preserve"> Размер о</w:t>
      </w:r>
      <w:r w:rsidR="00F2417E" w:rsidRPr="00762064">
        <w:rPr>
          <w:color w:val="000000"/>
          <w:lang w:eastAsia="en-US"/>
        </w:rPr>
        <w:t>платы труда работников Учреждения</w:t>
      </w:r>
      <w:r w:rsidRPr="00762064">
        <w:rPr>
          <w:color w:val="000000"/>
          <w:lang w:eastAsia="en-US"/>
        </w:rPr>
        <w:t xml:space="preserve"> не может быть ниже установленного законодательством.                                                           </w:t>
      </w:r>
    </w:p>
    <w:p w:rsidR="00F0720F" w:rsidRDefault="0014784F" w:rsidP="00AD48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         </w:t>
      </w:r>
      <w:r w:rsidR="00F0720F" w:rsidRPr="00AD4833">
        <w:rPr>
          <w:b/>
          <w:color w:val="000000"/>
          <w:lang w:eastAsia="en-US"/>
        </w:rPr>
        <w:t>6. 8.</w:t>
      </w:r>
      <w:r w:rsidR="00F0720F" w:rsidRPr="00762064">
        <w:rPr>
          <w:color w:val="000000"/>
          <w:lang w:eastAsia="en-US"/>
        </w:rPr>
        <w:t xml:space="preserve"> Трудовые спо</w:t>
      </w:r>
      <w:r w:rsidR="00F2417E" w:rsidRPr="00762064">
        <w:rPr>
          <w:color w:val="000000"/>
          <w:lang w:eastAsia="en-US"/>
        </w:rPr>
        <w:t>ры между работником и Учреждением</w:t>
      </w:r>
      <w:r w:rsidR="00F0720F" w:rsidRPr="00762064">
        <w:rPr>
          <w:color w:val="000000"/>
          <w:lang w:eastAsia="en-US"/>
        </w:rPr>
        <w:t xml:space="preserve"> разрешаются в установленном законодательством порядке.</w:t>
      </w:r>
    </w:p>
    <w:p w:rsidR="001A0BA1" w:rsidRPr="00D06D99" w:rsidRDefault="001A0BA1" w:rsidP="007B29D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</w:p>
    <w:p w:rsidR="001A0BA1" w:rsidRPr="0041232A" w:rsidRDefault="001A0BA1" w:rsidP="001A0BA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41232A">
        <w:rPr>
          <w:b/>
          <w:bCs/>
          <w:color w:val="000000"/>
          <w:lang w:eastAsia="en-US"/>
        </w:rPr>
        <w:t xml:space="preserve">7. </w:t>
      </w:r>
      <w:r w:rsidR="00A136F9">
        <w:rPr>
          <w:b/>
          <w:bCs/>
          <w:color w:val="000000"/>
          <w:lang w:eastAsia="en-US"/>
        </w:rPr>
        <w:t>Реорганизация и ликвидация</w:t>
      </w:r>
      <w:r w:rsidRPr="0041232A">
        <w:rPr>
          <w:b/>
          <w:bCs/>
          <w:color w:val="000000"/>
          <w:lang w:eastAsia="en-US"/>
        </w:rPr>
        <w:t xml:space="preserve"> Учреждения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1A0BA1" w:rsidRPr="00C432B3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7.1.</w:t>
      </w:r>
      <w:r w:rsidRPr="00C432B3">
        <w:rPr>
          <w:color w:val="000000"/>
          <w:lang w:eastAsia="en-US"/>
        </w:rPr>
        <w:t xml:space="preserve">  Учреждение может быть преобразовано в фон</w:t>
      </w:r>
      <w:r w:rsidR="002403EF">
        <w:rPr>
          <w:color w:val="000000"/>
          <w:lang w:eastAsia="en-US"/>
        </w:rPr>
        <w:t>д, автономную некоммерческую ор</w:t>
      </w:r>
      <w:r w:rsidRPr="00C432B3">
        <w:rPr>
          <w:color w:val="000000"/>
          <w:lang w:eastAsia="en-US"/>
        </w:rPr>
        <w:t>ганизацию, хозяйственное общество по решению Учредителя, если это не влечет нарушения обязательств Учреждения, если эти обязательства Учредитель принимает на себя.</w:t>
      </w:r>
    </w:p>
    <w:p w:rsidR="001A0BA1" w:rsidRPr="00C432B3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7.2.</w:t>
      </w:r>
      <w:r w:rsidRPr="00C432B3">
        <w:rPr>
          <w:color w:val="000000"/>
          <w:lang w:eastAsia="en-US"/>
        </w:rPr>
        <w:t xml:space="preserve"> При преобразовании Учреждения его Устав, лицензия, свидетельство о регистрации утрачивает силу.</w:t>
      </w:r>
    </w:p>
    <w:p w:rsidR="001A0BA1" w:rsidRPr="00C432B3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7.3.</w:t>
      </w:r>
      <w:r w:rsidRPr="00C432B3">
        <w:rPr>
          <w:color w:val="000000"/>
          <w:lang w:eastAsia="en-US"/>
        </w:rPr>
        <w:t xml:space="preserve"> Ликвидация Учреждения может осуществляться:</w:t>
      </w:r>
    </w:p>
    <w:p w:rsidR="001A0BA1" w:rsidRPr="00C432B3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C432B3">
        <w:rPr>
          <w:color w:val="000000"/>
          <w:lang w:eastAsia="en-US"/>
        </w:rPr>
        <w:t>- решением Учредителя;</w:t>
      </w:r>
    </w:p>
    <w:p w:rsidR="001A0BA1" w:rsidRPr="00C432B3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C432B3">
        <w:rPr>
          <w:color w:val="000000"/>
          <w:lang w:eastAsia="en-US"/>
        </w:rPr>
        <w:t>- по решению судебных органов;</w:t>
      </w:r>
    </w:p>
    <w:p w:rsidR="001A0BA1" w:rsidRPr="00C432B3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 w:rsidRPr="00C432B3">
        <w:rPr>
          <w:color w:val="000000"/>
          <w:lang w:eastAsia="en-US"/>
        </w:rPr>
        <w:t>-  по решению органа, осуществившего регистрацию Учреждения, в случае невыполне</w:t>
      </w:r>
      <w:r w:rsidRPr="00C432B3">
        <w:rPr>
          <w:color w:val="000000"/>
          <w:lang w:eastAsia="en-US"/>
        </w:rPr>
        <w:softHyphen/>
        <w:t>ния им уставных задач.</w:t>
      </w:r>
    </w:p>
    <w:p w:rsidR="001A0BA1" w:rsidRPr="00C432B3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7.4</w:t>
      </w:r>
      <w:r w:rsidRPr="00C432B3">
        <w:rPr>
          <w:color w:val="000000"/>
          <w:lang w:eastAsia="en-US"/>
        </w:rPr>
        <w:t>. Учредитель или орган, принявший решение о ликвидации, назначают  ликвидационную комиссию</w:t>
      </w:r>
      <w:r w:rsidR="00DE48CA">
        <w:rPr>
          <w:color w:val="000000"/>
          <w:lang w:eastAsia="en-US"/>
        </w:rPr>
        <w:t>,</w:t>
      </w:r>
      <w:r w:rsidRPr="00C432B3">
        <w:rPr>
          <w:color w:val="000000"/>
          <w:lang w:eastAsia="en-US"/>
        </w:rPr>
        <w:t xml:space="preserve"> устанавлива</w:t>
      </w:r>
      <w:r w:rsidR="00DE48CA">
        <w:rPr>
          <w:color w:val="000000"/>
          <w:lang w:eastAsia="en-US"/>
        </w:rPr>
        <w:t>ю</w:t>
      </w:r>
      <w:r w:rsidRPr="00C432B3">
        <w:rPr>
          <w:color w:val="000000"/>
          <w:lang w:eastAsia="en-US"/>
        </w:rPr>
        <w:t>т в соответствии с законодательством порядок и сроки ликвидации Учреждения.</w:t>
      </w:r>
    </w:p>
    <w:p w:rsidR="001A0BA1" w:rsidRPr="00C432B3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7.5.</w:t>
      </w:r>
      <w:r w:rsidRPr="00C432B3">
        <w:rPr>
          <w:color w:val="000000"/>
          <w:lang w:eastAsia="en-US"/>
        </w:rPr>
        <w:t xml:space="preserve">  С момента назначения ликвидационной комиссии к ней переходят полномочия по управлению делами Учреждения. Ликвидационная комиссия от имени ликвидируемого Учре</w:t>
      </w:r>
      <w:r w:rsidRPr="00C432B3">
        <w:rPr>
          <w:color w:val="000000"/>
          <w:lang w:eastAsia="en-US"/>
        </w:rPr>
        <w:softHyphen/>
        <w:t>ждения выступает в суде.</w:t>
      </w:r>
    </w:p>
    <w:p w:rsidR="001A0BA1" w:rsidRPr="00C432B3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7.6.</w:t>
      </w:r>
      <w:r w:rsidRPr="00C432B3">
        <w:rPr>
          <w:color w:val="000000"/>
          <w:lang w:eastAsia="en-US"/>
        </w:rPr>
        <w:t xml:space="preserve">  </w:t>
      </w:r>
      <w:r w:rsidR="00D25145">
        <w:rPr>
          <w:color w:val="000000"/>
          <w:lang w:eastAsia="en-US"/>
        </w:rPr>
        <w:t>Оставшееся после удовлетворения требований кредиторов имущество частного учреждения передается его собственнику, если иное не предусмотрено законами и иными правовыми актами Российской Федерации или учредительными документами такого учреждения.</w:t>
      </w:r>
    </w:p>
    <w:p w:rsidR="001A0BA1" w:rsidRDefault="001A0BA1" w:rsidP="001A0BA1">
      <w:pPr>
        <w:ind w:firstLine="708"/>
        <w:jc w:val="both"/>
        <w:rPr>
          <w:color w:val="000000"/>
          <w:lang w:eastAsia="en-US"/>
        </w:rPr>
      </w:pPr>
      <w:r w:rsidRPr="0041232A">
        <w:rPr>
          <w:b/>
          <w:color w:val="000000"/>
          <w:lang w:eastAsia="en-US"/>
        </w:rPr>
        <w:t>7.7.</w:t>
      </w:r>
      <w:r w:rsidRPr="00C432B3">
        <w:rPr>
          <w:color w:val="000000"/>
          <w:lang w:eastAsia="en-US"/>
        </w:rPr>
        <w:t xml:space="preserve">  Все документы Учреждения передаются в установленном порядке организации-правопреемнику, а при его отсутствии - на государственное хранение в архивы объединения "Мосгорархив".</w:t>
      </w:r>
    </w:p>
    <w:p w:rsidR="00F92B76" w:rsidRDefault="00F92B76" w:rsidP="001A0BA1">
      <w:pPr>
        <w:ind w:firstLine="708"/>
        <w:jc w:val="both"/>
        <w:rPr>
          <w:color w:val="000000"/>
          <w:lang w:eastAsia="en-US"/>
        </w:rPr>
      </w:pPr>
    </w:p>
    <w:p w:rsidR="001A0BA1" w:rsidRPr="00C432B3" w:rsidRDefault="001A0BA1" w:rsidP="00F932DD">
      <w:pPr>
        <w:jc w:val="both"/>
        <w:rPr>
          <w:color w:val="000000"/>
          <w:lang w:eastAsia="en-US"/>
        </w:rPr>
      </w:pPr>
    </w:p>
    <w:p w:rsidR="001A0BA1" w:rsidRPr="0041232A" w:rsidRDefault="001A0BA1" w:rsidP="001A0B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41232A">
        <w:rPr>
          <w:b/>
          <w:color w:val="000000"/>
          <w:lang w:eastAsia="en-US"/>
        </w:rPr>
        <w:t>8. Локальные  нормативные акты Учреждения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8.1.</w:t>
      </w:r>
      <w:r>
        <w:rPr>
          <w:color w:val="000000"/>
          <w:lang w:eastAsia="en-US"/>
        </w:rPr>
        <w:t xml:space="preserve">  В целях своей деятельности Учреждение имеет право  издавать локальные нормативные акты, регламентирующие его деятельность, обязательные для работников Учреждения, обучающих</w:t>
      </w:r>
      <w:r>
        <w:rPr>
          <w:color w:val="000000"/>
          <w:lang w:eastAsia="en-US"/>
        </w:rPr>
        <w:softHyphen/>
        <w:t>ся.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1232A">
        <w:rPr>
          <w:b/>
          <w:color w:val="000000"/>
          <w:lang w:eastAsia="en-US"/>
        </w:rPr>
        <w:t>8.2.</w:t>
      </w:r>
      <w:r>
        <w:rPr>
          <w:color w:val="000000"/>
          <w:lang w:eastAsia="en-US"/>
        </w:rPr>
        <w:t xml:space="preserve"> К локальным нормативным актам относятся: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приказы Директора Учреждения;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t>- правила внутреннего трудового распорядка;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  <w:lang w:eastAsia="en-US"/>
        </w:rPr>
        <w:lastRenderedPageBreak/>
        <w:t>- правила внутреннего распорядка для обучающихся в Учреждении;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другие документы, необходимые для осуществления Уставной деятельности.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1A0BA1" w:rsidRPr="0041232A" w:rsidRDefault="001A0BA1" w:rsidP="001A0BA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41232A">
        <w:rPr>
          <w:b/>
          <w:color w:val="000000"/>
          <w:lang w:eastAsia="en-US"/>
        </w:rPr>
        <w:t xml:space="preserve">9. Изменения и дополнения </w:t>
      </w:r>
      <w:r w:rsidR="00F92B76">
        <w:rPr>
          <w:b/>
          <w:color w:val="000000"/>
          <w:lang w:eastAsia="en-US"/>
        </w:rPr>
        <w:t>в</w:t>
      </w:r>
      <w:r w:rsidRPr="0041232A">
        <w:rPr>
          <w:b/>
          <w:color w:val="000000"/>
          <w:lang w:eastAsia="en-US"/>
        </w:rPr>
        <w:t xml:space="preserve"> Устав Учреждения</w:t>
      </w:r>
    </w:p>
    <w:p w:rsidR="001A0BA1" w:rsidRDefault="001A0BA1" w:rsidP="001A0BA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</w:p>
    <w:p w:rsidR="001A0BA1" w:rsidRDefault="00F92B76" w:rsidP="001A0BA1">
      <w:pPr>
        <w:ind w:firstLine="708"/>
        <w:jc w:val="both"/>
        <w:rPr>
          <w:color w:val="000000"/>
          <w:lang w:eastAsia="en-US"/>
        </w:rPr>
      </w:pPr>
      <w:r w:rsidRPr="00F92B76">
        <w:rPr>
          <w:b/>
          <w:color w:val="000000"/>
          <w:lang w:eastAsia="en-US"/>
        </w:rPr>
        <w:t>9.1.</w:t>
      </w:r>
      <w:r>
        <w:rPr>
          <w:color w:val="000000"/>
          <w:lang w:eastAsia="en-US"/>
        </w:rPr>
        <w:t xml:space="preserve"> </w:t>
      </w:r>
      <w:r w:rsidR="001A0BA1">
        <w:rPr>
          <w:color w:val="000000"/>
          <w:lang w:eastAsia="en-US"/>
        </w:rPr>
        <w:t xml:space="preserve">Изменения и дополнения </w:t>
      </w:r>
      <w:r>
        <w:rPr>
          <w:color w:val="000000"/>
          <w:lang w:eastAsia="en-US"/>
        </w:rPr>
        <w:t>в</w:t>
      </w:r>
      <w:r w:rsidR="001A0BA1">
        <w:rPr>
          <w:color w:val="000000"/>
          <w:lang w:eastAsia="en-US"/>
        </w:rPr>
        <w:t xml:space="preserve"> Устав Учреждения утверждаются Учредителем и </w:t>
      </w:r>
      <w:r>
        <w:rPr>
          <w:color w:val="000000"/>
          <w:lang w:eastAsia="en-US"/>
        </w:rPr>
        <w:t xml:space="preserve">подлежат государственной регистрации </w:t>
      </w:r>
      <w:r w:rsidR="001A0BA1">
        <w:rPr>
          <w:color w:val="000000"/>
          <w:lang w:eastAsia="en-US"/>
        </w:rPr>
        <w:t xml:space="preserve"> в установленном законом порядке.</w:t>
      </w:r>
    </w:p>
    <w:p w:rsidR="00747F6E" w:rsidRPr="00747F6E" w:rsidRDefault="00747F6E" w:rsidP="001A0BA1">
      <w:pPr>
        <w:ind w:firstLine="708"/>
        <w:jc w:val="both"/>
      </w:pPr>
      <w:r>
        <w:rPr>
          <w:b/>
          <w:color w:val="000000"/>
          <w:lang w:eastAsia="en-US"/>
        </w:rPr>
        <w:t xml:space="preserve">9.2. </w:t>
      </w:r>
      <w:r>
        <w:rPr>
          <w:color w:val="000000"/>
          <w:lang w:eastAsia="en-US"/>
        </w:rPr>
        <w:t>Изменения и дополнения в Устав Учреждения вступают в силу с момента их госрегистрации.</w:t>
      </w:r>
    </w:p>
    <w:p w:rsidR="001A0BA1" w:rsidRDefault="001A0BA1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Default="000D01C3" w:rsidP="003C13CF">
      <w:pPr>
        <w:jc w:val="center"/>
        <w:rPr>
          <w:lang w:val="en-US"/>
        </w:rPr>
      </w:pPr>
    </w:p>
    <w:p w:rsidR="000D01C3" w:rsidRPr="000D01C3" w:rsidRDefault="000D01C3" w:rsidP="003C13CF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1C3" w:rsidRPr="000D01C3" w:rsidSect="003C13CF">
      <w:head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D01C3" w:rsidP="004977B3">
      <w:r>
        <w:separator/>
      </w:r>
    </w:p>
  </w:endnote>
  <w:endnote w:type="continuationSeparator" w:id="0">
    <w:p w:rsidR="00000000" w:rsidRDefault="000D01C3" w:rsidP="0049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D01C3" w:rsidP="004977B3">
      <w:r>
        <w:separator/>
      </w:r>
    </w:p>
  </w:footnote>
  <w:footnote w:type="continuationSeparator" w:id="0">
    <w:p w:rsidR="00000000" w:rsidRDefault="000D01C3" w:rsidP="00497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7C" w:rsidRDefault="00FE297C" w:rsidP="001A0BA1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D01C3">
      <w:rPr>
        <w:rStyle w:val="a5"/>
        <w:noProof/>
      </w:rPr>
      <w:t>10</w:t>
    </w:r>
    <w:r>
      <w:rPr>
        <w:rStyle w:val="a5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728"/>
    <w:rsid w:val="000268EF"/>
    <w:rsid w:val="00037ED4"/>
    <w:rsid w:val="00040D34"/>
    <w:rsid w:val="000548FE"/>
    <w:rsid w:val="000A25DB"/>
    <w:rsid w:val="000A4DDA"/>
    <w:rsid w:val="000D01C3"/>
    <w:rsid w:val="000D2DCC"/>
    <w:rsid w:val="0014784F"/>
    <w:rsid w:val="001737D1"/>
    <w:rsid w:val="00181218"/>
    <w:rsid w:val="00183BDC"/>
    <w:rsid w:val="001A0BA1"/>
    <w:rsid w:val="001A44EA"/>
    <w:rsid w:val="002403EF"/>
    <w:rsid w:val="002524C4"/>
    <w:rsid w:val="002A721B"/>
    <w:rsid w:val="002D0287"/>
    <w:rsid w:val="002F7209"/>
    <w:rsid w:val="00300214"/>
    <w:rsid w:val="00371153"/>
    <w:rsid w:val="003744F3"/>
    <w:rsid w:val="003A47DB"/>
    <w:rsid w:val="003A6034"/>
    <w:rsid w:val="003B57D6"/>
    <w:rsid w:val="003C13CF"/>
    <w:rsid w:val="003D3B4F"/>
    <w:rsid w:val="003F32E4"/>
    <w:rsid w:val="00414E89"/>
    <w:rsid w:val="00465C1E"/>
    <w:rsid w:val="004E6011"/>
    <w:rsid w:val="004F7E13"/>
    <w:rsid w:val="00521AD5"/>
    <w:rsid w:val="0054705D"/>
    <w:rsid w:val="0059698F"/>
    <w:rsid w:val="005E48D8"/>
    <w:rsid w:val="00684261"/>
    <w:rsid w:val="006860DB"/>
    <w:rsid w:val="00747F6E"/>
    <w:rsid w:val="00762064"/>
    <w:rsid w:val="007972CF"/>
    <w:rsid w:val="007972ED"/>
    <w:rsid w:val="007B1411"/>
    <w:rsid w:val="007B165F"/>
    <w:rsid w:val="007B29D7"/>
    <w:rsid w:val="007E6FB4"/>
    <w:rsid w:val="00840BE5"/>
    <w:rsid w:val="00884EF8"/>
    <w:rsid w:val="008D0651"/>
    <w:rsid w:val="008F1367"/>
    <w:rsid w:val="00906782"/>
    <w:rsid w:val="00912427"/>
    <w:rsid w:val="009208DC"/>
    <w:rsid w:val="00952277"/>
    <w:rsid w:val="0097051C"/>
    <w:rsid w:val="00976B46"/>
    <w:rsid w:val="009904AF"/>
    <w:rsid w:val="009940B6"/>
    <w:rsid w:val="009C4E92"/>
    <w:rsid w:val="00A136F9"/>
    <w:rsid w:val="00A7742D"/>
    <w:rsid w:val="00AC1C43"/>
    <w:rsid w:val="00AD4833"/>
    <w:rsid w:val="00B217C4"/>
    <w:rsid w:val="00B435EA"/>
    <w:rsid w:val="00B77192"/>
    <w:rsid w:val="00BC26F1"/>
    <w:rsid w:val="00C86CB2"/>
    <w:rsid w:val="00C904F2"/>
    <w:rsid w:val="00CE3728"/>
    <w:rsid w:val="00D0366C"/>
    <w:rsid w:val="00D06D99"/>
    <w:rsid w:val="00D15DF6"/>
    <w:rsid w:val="00D209F1"/>
    <w:rsid w:val="00D25145"/>
    <w:rsid w:val="00D73691"/>
    <w:rsid w:val="00DE48CA"/>
    <w:rsid w:val="00DF093B"/>
    <w:rsid w:val="00E25000"/>
    <w:rsid w:val="00E30DCE"/>
    <w:rsid w:val="00E72E11"/>
    <w:rsid w:val="00EA5B3E"/>
    <w:rsid w:val="00F0720F"/>
    <w:rsid w:val="00F2417E"/>
    <w:rsid w:val="00F3735A"/>
    <w:rsid w:val="00F92B76"/>
    <w:rsid w:val="00F932DD"/>
    <w:rsid w:val="00FD6792"/>
    <w:rsid w:val="00FE297C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A0B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A0B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CPK AER</Company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PRIME</cp:lastModifiedBy>
  <cp:revision>2</cp:revision>
  <dcterms:created xsi:type="dcterms:W3CDTF">2014-06-26T12:32:00Z</dcterms:created>
  <dcterms:modified xsi:type="dcterms:W3CDTF">2014-06-26T12:32:00Z</dcterms:modified>
</cp:coreProperties>
</file>